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5050"/>
  <w:body>
    <w:p w:rsidR="005A678E" w:rsidRDefault="004E5B1D">
      <w:pPr>
        <w:rPr>
          <w:rtl/>
        </w:rPr>
      </w:pPr>
      <w:r>
        <w:rPr>
          <w:noProof/>
          <w:rtl/>
        </w:rPr>
        <w:pict>
          <v:rect id="Rectangle 4" o:spid="_x0000_s1026" style="position:absolute;left:0;text-align:left;margin-left:12.2pt;margin-top:-44.7pt;width:248.1pt;height:55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" strokeweight="6pt">
            <v:stroke linestyle="thickBetweenThin"/>
            <v:textbox>
              <w:txbxContent>
                <w:p w:rsidR="00E61D1C" w:rsidRDefault="00E61D1C" w:rsidP="00E61D1C">
                  <w:pPr>
                    <w:shd w:val="clear" w:color="auto" w:fill="FFFFFF" w:themeFill="background1"/>
                    <w:ind w:left="-30"/>
                    <w:jc w:val="lowKashida"/>
                    <w:rPr>
                      <w:rFonts w:ascii="Dana" w:hAnsi="Dana" w:cs="B Titr"/>
                      <w:b/>
                      <w:bCs/>
                      <w:color w:val="444444"/>
                      <w:sz w:val="23"/>
                      <w:szCs w:val="23"/>
                      <w:shd w:val="clear" w:color="auto" w:fill="FFFFFF"/>
                      <w:rtl/>
                    </w:rPr>
                  </w:pPr>
                  <w:r>
                    <w:rPr>
                      <w:rFonts w:ascii="Dana" w:hAnsi="Dana" w:cs="B Titr" w:hint="cs"/>
                      <w:b/>
                      <w:bCs/>
                      <w:color w:val="444444"/>
                      <w:sz w:val="23"/>
                      <w:szCs w:val="23"/>
                      <w:shd w:val="clear" w:color="auto" w:fill="FFFFFF"/>
                      <w:rtl/>
                    </w:rPr>
                    <w:t>به نام خدا</w:t>
                  </w:r>
                </w:p>
                <w:p w:rsidR="003E0AE3" w:rsidRPr="003E0AE3" w:rsidRDefault="003E0AE3" w:rsidP="00E61D1C">
                  <w:pPr>
                    <w:shd w:val="clear" w:color="auto" w:fill="FFC000"/>
                    <w:ind w:left="-30"/>
                    <w:jc w:val="lowKashida"/>
                    <w:rPr>
                      <w:rFonts w:ascii="Dana" w:hAnsi="Dana" w:cs="B Titr"/>
                      <w:b/>
                      <w:bCs/>
                      <w:color w:val="444444"/>
                      <w:sz w:val="23"/>
                      <w:szCs w:val="23"/>
                      <w:shd w:val="clear" w:color="auto" w:fill="FFFFFF"/>
                      <w:rtl/>
                    </w:rPr>
                  </w:pPr>
                  <w:r w:rsidRPr="003E0AE3">
                    <w:rPr>
                      <w:rFonts w:ascii="Dana" w:hAnsi="Dana" w:cs="B Titr" w:hint="cs"/>
                      <w:b/>
                      <w:bCs/>
                      <w:color w:val="444444"/>
                      <w:sz w:val="23"/>
                      <w:szCs w:val="23"/>
                      <w:shd w:val="clear" w:color="auto" w:fill="FFFFFF"/>
                      <w:rtl/>
                    </w:rPr>
                    <w:t>فیزیوتراپی چیست ؟</w:t>
                  </w:r>
                </w:p>
                <w:p w:rsidR="003E0AE3" w:rsidRDefault="003E0AE3" w:rsidP="003E0AE3">
                  <w:pPr>
                    <w:ind w:left="-30"/>
                    <w:jc w:val="lowKashida"/>
                    <w:rPr>
                      <w:rFonts w:ascii="Dana" w:hAnsi="Dana"/>
                      <w:color w:val="444444"/>
                      <w:sz w:val="23"/>
                      <w:szCs w:val="23"/>
                      <w:shd w:val="clear" w:color="auto" w:fill="FFFFFF"/>
                    </w:rPr>
                  </w:pPr>
                  <w:r w:rsidRPr="00B0217B">
                    <w:rPr>
                      <w:rFonts w:ascii="Dana" w:hAnsi="Dana" w:cs="B Nazanin"/>
                      <w:b/>
                      <w:bCs/>
                      <w:color w:val="444444"/>
                      <w:sz w:val="23"/>
                      <w:szCs w:val="23"/>
                      <w:shd w:val="clear" w:color="auto" w:fill="FFFFFF"/>
                      <w:rtl/>
                    </w:rPr>
                    <w:t>فیزیوتراپی یکی از تخصص‌های مراقبت‌های درمانی است و در آن سعی بر بررسی، ارزیابی و درمان وضعیت افرادی است که از لحاظ حرکتی دچار محدودیت‌هایی شده‌اندزمانی که آسیب‌دیدگی یا بیماری شما منجر به درد، نقص جسمانی یا محدودیت حرکتی شود، می‌توانید از تخصص و کمک فیزیوتراپ بهره بگیرید. محدودیت سنی‌ای برای استفاده از خدمات این افراد وجود ندارد، اما فیزیوتراپ‌هایی هم هستند که به‌طور تخصصی بر روی جمعیت مشخصی از افراد کار می‌کنند: مثلا کودکان، سالمندان، ورزشکاران و</w:t>
                  </w:r>
                  <w:r w:rsidRPr="00B0217B">
                    <w:rPr>
                      <w:rFonts w:ascii="Dana" w:hAnsi="Dana"/>
                      <w:b/>
                      <w:bCs/>
                      <w:color w:val="444444"/>
                      <w:sz w:val="23"/>
                      <w:szCs w:val="23"/>
                      <w:shd w:val="clear" w:color="auto" w:fill="FFFFFF"/>
                      <w:rtl/>
                    </w:rPr>
                    <w:t>…</w:t>
                  </w:r>
                  <w:r w:rsidRPr="00B0217B">
                    <w:rPr>
                      <w:rFonts w:ascii="Dana" w:hAnsi="Dana" w:cs="B Nazanin"/>
                      <w:b/>
                      <w:bCs/>
                      <w:color w:val="444444"/>
                      <w:sz w:val="23"/>
                      <w:szCs w:val="23"/>
                      <w:shd w:val="clear" w:color="auto" w:fill="FFFFFF"/>
                      <w:rtl/>
                    </w:rPr>
                    <w:t xml:space="preserve"> . صرف نظر از اینکه چند سال داشته باشید، زمانی که از لحاظ حرکتی دچار محدودیت و اختلال می‌شوید، می‌توانید در جلسات درمانی فیزیوتراپی شرکت کنید؛ در این جلسات وضعیت بدن‌تان ارزیابی می‌شود و بر اساس نتایج حاصل از آن، روش و تکنیک درمانی مناسب انتخاب خواهد شد تا به‌کمک آن کارکرد بدن‌تان از لحاظ حرکتی بهبود پیدا کند</w:t>
                  </w:r>
                  <w:r>
                    <w:rPr>
                      <w:rFonts w:ascii="Dana" w:hAnsi="Dana"/>
                      <w:color w:val="444444"/>
                      <w:sz w:val="23"/>
                      <w:szCs w:val="23"/>
                      <w:shd w:val="clear" w:color="auto" w:fill="FFFFFF"/>
                    </w:rPr>
                    <w:t>.</w:t>
                  </w:r>
                </w:p>
                <w:p w:rsidR="00E20D13" w:rsidRPr="00705626" w:rsidRDefault="008A4D7D" w:rsidP="003E0AE3">
                  <w:pPr>
                    <w:spacing w:line="240" w:lineRule="auto"/>
                    <w:jc w:val="center"/>
                    <w:rPr>
                      <w:rFonts w:asciiTheme="majorBidi" w:hAnsiTheme="majorBidi" w:cs="B Nazanin"/>
                      <w:b/>
                      <w:bCs/>
                    </w:rPr>
                  </w:pPr>
                  <w:r>
                    <w:rPr>
                      <w:rFonts w:asciiTheme="majorBidi" w:hAnsiTheme="majorBidi" w:cs="B Nazanin"/>
                      <w:b/>
                      <w:bCs/>
                      <w:noProof/>
                      <w:lang w:bidi="ar-SA"/>
                    </w:rPr>
                    <w:drawing>
                      <wp:inline distT="0" distB="0" distL="0" distR="0">
                        <wp:extent cx="2828925" cy="1638300"/>
                        <wp:effectExtent l="19050" t="0" r="9525" b="0"/>
                        <wp:docPr id="6" name="Picture 5" descr="images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s.jpg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28925" cy="1638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274E4C">
        <w:rPr>
          <w:rFonts w:hint="cs"/>
          <w:rtl/>
        </w:rPr>
        <w:t>.ذدر رک</w: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4E5B1D">
      <w:pPr>
        <w:rPr>
          <w:rtl/>
        </w:rPr>
      </w:pPr>
      <w:r>
        <w:rPr>
          <w:noProof/>
          <w:rtl/>
        </w:rPr>
        <w:pict>
          <v:rect id="Rectangle 10" o:spid="_x0000_s1027" style="position:absolute;left:0;text-align:left;margin-left:123.15pt;margin-top:43.9pt;width:22.5pt;height:19.5pt;flip:x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" strokecolor="white [3212]">
            <v:textbox>
              <w:txbxContent>
                <w:p w:rsidR="00D54839" w:rsidRDefault="00D54839">
                  <w:r>
                    <w:rPr>
                      <w:rFonts w:hint="cs"/>
                      <w:rtl/>
                    </w:rPr>
                    <w:t>2</w:t>
                  </w:r>
                </w:p>
              </w:txbxContent>
            </v:textbox>
          </v:rect>
        </w:pict>
      </w:r>
    </w:p>
    <w:p w:rsidR="00676BFB" w:rsidRDefault="004E5B1D" w:rsidP="00676BFB">
      <w:pPr>
        <w:tabs>
          <w:tab w:val="left" w:pos="4100"/>
        </w:tabs>
        <w:rPr>
          <w:rtl/>
        </w:rPr>
      </w:pPr>
      <w:r>
        <w:rPr>
          <w:noProof/>
          <w:rtl/>
        </w:rPr>
        <w:lastRenderedPageBreak/>
        <w:pict>
          <v:rect id="Rectangle 8" o:spid="_x0000_s1029" style="position:absolute;left:0;text-align:left;margin-left:-15.35pt;margin-top:-45.05pt;width:271.65pt;height:555.3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" strokeweight="6pt">
            <v:stroke linestyle="thickBetweenThin"/>
            <v:textbox>
              <w:txbxContent>
                <w:p w:rsidR="003E0AE3" w:rsidRDefault="003E0AE3" w:rsidP="009A2317">
                  <w:pPr>
                    <w:pStyle w:val="NormalWeb"/>
                    <w:shd w:val="clear" w:color="auto" w:fill="FFFFFF"/>
                    <w:bidi/>
                    <w:spacing w:before="0" w:beforeAutospacing="0" w:after="255" w:afterAutospacing="0"/>
                    <w:ind w:left="-15"/>
                    <w:jc w:val="lowKashida"/>
                    <w:rPr>
                      <w:rFonts w:ascii="Dana" w:hAnsi="Dana" w:cs="B Nazanin"/>
                      <w:b/>
                      <w:bCs/>
                      <w:color w:val="444444"/>
                      <w:sz w:val="23"/>
                      <w:szCs w:val="23"/>
                      <w:rtl/>
                    </w:rPr>
                  </w:pPr>
                  <w:r>
                    <w:rPr>
                      <w:rFonts w:ascii="Dana" w:hAnsi="Dana" w:cs="B Nazanin" w:hint="cs"/>
                      <w:b/>
                      <w:bCs/>
                      <w:color w:val="444444"/>
                      <w:sz w:val="23"/>
                      <w:szCs w:val="23"/>
                      <w:rtl/>
                    </w:rPr>
                    <w:t>ا</w:t>
                  </w:r>
                  <w:r w:rsidRPr="00B0217B">
                    <w:rPr>
                      <w:rFonts w:ascii="Dana" w:hAnsi="Dana" w:cs="B Nazanin"/>
                      <w:b/>
                      <w:bCs/>
                      <w:color w:val="444444"/>
                      <w:sz w:val="23"/>
                      <w:szCs w:val="23"/>
                      <w:rtl/>
                    </w:rPr>
                    <w:t>ختلالات رایجی وجود دارند که فیزیوتراپ‌ها قادر به ارزیابی و درمان‌شان هستند؛ از آن جمله می‌توان به</w:t>
                  </w:r>
                  <w:r w:rsidRPr="00B0217B">
                    <w:rPr>
                      <w:rFonts w:ascii="Dana" w:hAnsi="Dana" w:cs="B Nazanin"/>
                      <w:b/>
                      <w:bCs/>
                      <w:color w:val="444444"/>
                      <w:sz w:val="23"/>
                      <w:szCs w:val="23"/>
                    </w:rPr>
                    <w:t> </w:t>
                  </w:r>
                  <w:hyperlink r:id="rId10" w:history="1">
                    <w:r w:rsidRPr="00B0217B">
                      <w:rPr>
                        <w:rStyle w:val="Hyperlink"/>
                        <w:rFonts w:ascii="Dana" w:hAnsi="Dana" w:cs="B Nazanin"/>
                        <w:b/>
                        <w:bCs/>
                        <w:color w:val="2196F3"/>
                        <w:sz w:val="23"/>
                        <w:szCs w:val="23"/>
                        <w:rtl/>
                      </w:rPr>
                      <w:t>سکته مغزی</w:t>
                    </w:r>
                  </w:hyperlink>
                  <w:r w:rsidRPr="00B0217B">
                    <w:rPr>
                      <w:rFonts w:ascii="Dana" w:hAnsi="Dana" w:cs="B Nazanin"/>
                      <w:b/>
                      <w:bCs/>
                      <w:color w:val="444444"/>
                      <w:sz w:val="23"/>
                      <w:szCs w:val="23"/>
                      <w:rtl/>
                    </w:rPr>
                    <w:t xml:space="preserve"> شکستگی، آسیب‌دیدگی ستون فقرات، سندرم تونل مچ دست (یا کارپال، نوعی اختلال وابسته به اعصاب دست است که در نتیجه</w:t>
                  </w:r>
                  <w:r>
                    <w:rPr>
                      <w:rFonts w:ascii="Dana" w:hAnsi="Dana" w:cs="B Nazanin"/>
                      <w:b/>
                      <w:bCs/>
                      <w:color w:val="444444"/>
                      <w:sz w:val="23"/>
                      <w:szCs w:val="23"/>
                    </w:rPr>
                    <w:t xml:space="preserve"> </w:t>
                  </w:r>
                  <w:r w:rsidRPr="00B0217B">
                    <w:rPr>
                      <w:rFonts w:ascii="Dana" w:hAnsi="Dana" w:cs="B Nazanin"/>
                      <w:b/>
                      <w:bCs/>
                      <w:color w:val="444444"/>
                      <w:sz w:val="23"/>
                      <w:szCs w:val="23"/>
                      <w:rtl/>
                    </w:rPr>
                    <w:t>آن در انگشتان دست اختلالات حسی و حرکتی به وجود می‌آید)، آسیب‌دیدگی در فعالیت‌های ورزشی، قطع عضو و</w:t>
                  </w:r>
                  <w:hyperlink r:id="rId11" w:history="1">
                    <w:r w:rsidRPr="00B0217B">
                      <w:rPr>
                        <w:rStyle w:val="Hyperlink"/>
                        <w:rFonts w:ascii="Dana" w:hAnsi="Dana" w:cs="B Nazanin"/>
                        <w:b/>
                        <w:bCs/>
                        <w:color w:val="2196F3"/>
                        <w:sz w:val="23"/>
                        <w:szCs w:val="23"/>
                      </w:rPr>
                      <w:t> </w:t>
                    </w:r>
                    <w:r w:rsidRPr="00B0217B">
                      <w:rPr>
                        <w:rStyle w:val="Hyperlink"/>
                        <w:rFonts w:ascii="Dana" w:hAnsi="Dana" w:cs="B Nazanin"/>
                        <w:b/>
                        <w:bCs/>
                        <w:color w:val="2196F3"/>
                        <w:sz w:val="23"/>
                        <w:szCs w:val="23"/>
                        <w:rtl/>
                      </w:rPr>
                      <w:t>آرتروز</w:t>
                    </w:r>
                  </w:hyperlink>
                  <w:r w:rsidRPr="00B0217B">
                    <w:rPr>
                      <w:rFonts w:ascii="Dana" w:hAnsi="Dana" w:cs="B Nazanin"/>
                      <w:b/>
                      <w:bCs/>
                      <w:color w:val="444444"/>
                      <w:sz w:val="23"/>
                      <w:szCs w:val="23"/>
                    </w:rPr>
                    <w:t> </w:t>
                  </w:r>
                  <w:r w:rsidRPr="00B0217B">
                    <w:rPr>
                      <w:rFonts w:ascii="Dana" w:hAnsi="Dana" w:cs="B Nazanin"/>
                      <w:b/>
                      <w:bCs/>
                      <w:color w:val="444444"/>
                      <w:sz w:val="23"/>
                      <w:szCs w:val="23"/>
                      <w:rtl/>
                    </w:rPr>
                    <w:t>اشاره کرد</w:t>
                  </w:r>
                  <w:r w:rsidRPr="00B0217B">
                    <w:rPr>
                      <w:rFonts w:ascii="Dana" w:hAnsi="Dana" w:cs="B Nazanin"/>
                      <w:b/>
                      <w:bCs/>
                      <w:color w:val="444444"/>
                      <w:sz w:val="23"/>
                      <w:szCs w:val="23"/>
                    </w:rPr>
                    <w:t>.</w:t>
                  </w:r>
                </w:p>
                <w:p w:rsidR="008A4D7D" w:rsidRPr="003C2C24" w:rsidRDefault="008A4D7D" w:rsidP="008A4D7D">
                  <w:pPr>
                    <w:ind w:left="-15"/>
                    <w:jc w:val="lowKashida"/>
                    <w:rPr>
                      <w:rFonts w:ascii="vazir" w:hAnsi="vazir" w:cs="B Nazanin"/>
                      <w:b/>
                      <w:bCs/>
                      <w:color w:val="212529"/>
                      <w:shd w:val="clear" w:color="auto" w:fill="FFFFFF"/>
                      <w:rtl/>
                    </w:rPr>
                  </w:pPr>
                  <w:r w:rsidRPr="003C2C24">
                    <w:rPr>
                      <w:rFonts w:ascii="vazir" w:hAnsi="vazir" w:cs="B Nazanin"/>
                      <w:b/>
                      <w:bCs/>
                      <w:color w:val="212529"/>
                      <w:shd w:val="clear" w:color="auto" w:fill="FFFFFF"/>
                      <w:rtl/>
                    </w:rPr>
                    <w:t>فیزیوتراپیست</w:t>
                  </w:r>
                  <w:r w:rsidRPr="003C2C24">
                    <w:rPr>
                      <w:rFonts w:ascii="vazir" w:hAnsi="vazir" w:cs="B Nazanin"/>
                      <w:b/>
                      <w:bCs/>
                      <w:color w:val="212529"/>
                      <w:shd w:val="clear" w:color="auto" w:fill="FFFFFF"/>
                    </w:rPr>
                    <w:t> </w:t>
                  </w:r>
                  <w:r w:rsidRPr="003C2C24">
                    <w:rPr>
                      <w:rFonts w:ascii="vazir" w:hAnsi="vazir" w:cs="B Nazanin"/>
                      <w:b/>
                      <w:bCs/>
                      <w:color w:val="212529"/>
                      <w:shd w:val="clear" w:color="auto" w:fill="FFFFFF"/>
                      <w:rtl/>
                    </w:rPr>
                    <w:t>ها</w:t>
                  </w:r>
                  <w:r w:rsidRPr="003C2C24">
                    <w:rPr>
                      <w:rFonts w:ascii="vazir" w:hAnsi="vazir" w:cs="B Nazanin"/>
                      <w:b/>
                      <w:bCs/>
                      <w:color w:val="212529"/>
                      <w:shd w:val="clear" w:color="auto" w:fill="FFFFFF"/>
                    </w:rPr>
                    <w:t> </w:t>
                  </w:r>
                  <w:r w:rsidRPr="003C2C24">
                    <w:rPr>
                      <w:rFonts w:ascii="vazir" w:hAnsi="vazir" w:cs="B Nazanin"/>
                      <w:b/>
                      <w:bCs/>
                      <w:color w:val="212529"/>
                      <w:shd w:val="clear" w:color="auto" w:fill="FFFFFF"/>
                      <w:rtl/>
                    </w:rPr>
                    <w:t>با روش‌های درمانی خاص خود می‌توانند نقش مراقبتی و حمایتی مناسبی برای بیماران سرطانی و بهبود یافته با هدف استقلال بیماران در انجام امور روزمره، شخصی و کاری به وجود آورند</w:t>
                  </w:r>
                  <w:r w:rsidRPr="003C2C24">
                    <w:rPr>
                      <w:rFonts w:ascii="vazir" w:hAnsi="vazir" w:cs="B Nazanin"/>
                      <w:b/>
                      <w:bCs/>
                      <w:color w:val="212529"/>
                      <w:shd w:val="clear" w:color="auto" w:fill="FFFFFF"/>
                    </w:rPr>
                    <w:t>.</w:t>
                  </w:r>
                </w:p>
                <w:p w:rsidR="008A4D7D" w:rsidRDefault="008A4D7D" w:rsidP="008A4D7D">
                  <w:pPr>
                    <w:pStyle w:val="NormalWeb"/>
                    <w:shd w:val="clear" w:color="auto" w:fill="FFFFFF"/>
                    <w:bidi/>
                    <w:spacing w:before="0" w:beforeAutospacing="0" w:after="255" w:afterAutospacing="0"/>
                    <w:ind w:left="-15"/>
                    <w:jc w:val="lowKashida"/>
                    <w:rPr>
                      <w:rFonts w:ascii="vazir" w:hAnsi="vazir" w:cs="B Nazanin"/>
                      <w:b/>
                      <w:bCs/>
                      <w:color w:val="212529"/>
                      <w:sz w:val="22"/>
                      <w:szCs w:val="22"/>
                      <w:shd w:val="clear" w:color="auto" w:fill="FFFFFF"/>
                      <w:rtl/>
                    </w:rPr>
                  </w:pPr>
                  <w:r w:rsidRPr="008A4D7D">
                    <w:rPr>
                      <w:rFonts w:ascii="vazir" w:hAnsi="vazir" w:cs="B Nazanin" w:hint="cs"/>
                      <w:b/>
                      <w:bCs/>
                      <w:color w:val="212529"/>
                      <w:sz w:val="22"/>
                      <w:szCs w:val="22"/>
                      <w:shd w:val="clear" w:color="auto" w:fill="FFFFFF"/>
                      <w:rtl/>
                    </w:rPr>
                    <w:t>ف</w:t>
                  </w:r>
                  <w:r w:rsidRPr="008A4D7D">
                    <w:rPr>
                      <w:rFonts w:ascii="vazir" w:hAnsi="vazir" w:cs="B Nazanin"/>
                      <w:b/>
                      <w:bCs/>
                      <w:color w:val="212529"/>
                      <w:sz w:val="22"/>
                      <w:szCs w:val="22"/>
                      <w:shd w:val="clear" w:color="auto" w:fill="FFFFFF"/>
                      <w:rtl/>
                    </w:rPr>
                    <w:t>یزیو</w:t>
                  </w:r>
                  <w:r w:rsidRPr="003C2C24">
                    <w:rPr>
                      <w:rFonts w:ascii="vazir" w:hAnsi="vazir" w:cs="B Nazanin"/>
                      <w:b/>
                      <w:bCs/>
                      <w:color w:val="212529"/>
                      <w:sz w:val="22"/>
                      <w:szCs w:val="22"/>
                      <w:shd w:val="clear" w:color="auto" w:fill="FFFFFF"/>
                      <w:rtl/>
                    </w:rPr>
                    <w:t>تراپیست</w:t>
                  </w:r>
                  <w:r w:rsidRPr="003C2C24">
                    <w:rPr>
                      <w:rFonts w:ascii="vazir" w:hAnsi="vazir" w:cs="B Nazanin"/>
                      <w:b/>
                      <w:bCs/>
                      <w:color w:val="212529"/>
                      <w:sz w:val="22"/>
                      <w:szCs w:val="22"/>
                      <w:shd w:val="clear" w:color="auto" w:fill="FFFFFF"/>
                    </w:rPr>
                    <w:t> </w:t>
                  </w:r>
                  <w:r w:rsidRPr="003C2C24">
                    <w:rPr>
                      <w:rFonts w:ascii="vazir" w:hAnsi="vazir" w:cs="B Nazanin"/>
                      <w:b/>
                      <w:bCs/>
                      <w:color w:val="212529"/>
                      <w:sz w:val="22"/>
                      <w:szCs w:val="22"/>
                      <w:shd w:val="clear" w:color="auto" w:fill="FFFFFF"/>
                      <w:rtl/>
                    </w:rPr>
                    <w:t>ها</w:t>
                  </w:r>
                  <w:r w:rsidRPr="003C2C24">
                    <w:rPr>
                      <w:rFonts w:ascii="vazir" w:hAnsi="vazir" w:cs="B Nazanin"/>
                      <w:b/>
                      <w:bCs/>
                      <w:color w:val="212529"/>
                      <w:sz w:val="22"/>
                      <w:szCs w:val="22"/>
                      <w:shd w:val="clear" w:color="auto" w:fill="FFFFFF"/>
                    </w:rPr>
                    <w:t> </w:t>
                  </w:r>
                  <w:r w:rsidRPr="003C2C24">
                    <w:rPr>
                      <w:rFonts w:ascii="vazir" w:hAnsi="vazir" w:cs="B Nazanin"/>
                      <w:b/>
                      <w:bCs/>
                      <w:color w:val="212529"/>
                      <w:sz w:val="22"/>
                      <w:szCs w:val="22"/>
                      <w:shd w:val="clear" w:color="auto" w:fill="FFFFFF"/>
                      <w:rtl/>
                    </w:rPr>
                    <w:t>با ارزیابی کامل بیمار در حین و بعد از درمان سرطان با همکاری پزشک معالج، با توجه به شرایط و توانایی مختلف بیماران، یک برنامه تمرینی متناسب از انواع ورزش‌ها شامل ورزش‌های تنفسی، تعادلی، کششی، هوازی و قدرتی در جهت ایجاد استقلال و حفظ فعالیت بیمار در خانواده و محل کار تجویز و آموزش می‌دهند</w:t>
                  </w:r>
                  <w:r>
                    <w:rPr>
                      <w:rFonts w:ascii="vazir" w:hAnsi="vazir" w:cs="B Nazanin" w:hint="cs"/>
                      <w:b/>
                      <w:bCs/>
                      <w:color w:val="212529"/>
                      <w:sz w:val="22"/>
                      <w:szCs w:val="22"/>
                      <w:shd w:val="clear" w:color="auto" w:fill="FFFFFF"/>
                      <w:rtl/>
                    </w:rPr>
                    <w:t>.</w:t>
                  </w:r>
                </w:p>
                <w:p w:rsidR="008A4D7D" w:rsidRPr="00B0217B" w:rsidRDefault="008A4D7D" w:rsidP="008A4D7D">
                  <w:pPr>
                    <w:pStyle w:val="NormalWeb"/>
                    <w:shd w:val="clear" w:color="auto" w:fill="FFFFFF"/>
                    <w:bidi/>
                    <w:spacing w:before="0" w:beforeAutospacing="0" w:after="255" w:afterAutospacing="0"/>
                    <w:ind w:left="-15"/>
                    <w:jc w:val="center"/>
                    <w:rPr>
                      <w:rFonts w:ascii="Dana" w:hAnsi="Dana" w:cs="B Nazanin"/>
                      <w:b/>
                      <w:bCs/>
                      <w:color w:val="444444"/>
                      <w:sz w:val="23"/>
                      <w:szCs w:val="23"/>
                    </w:rPr>
                  </w:pPr>
                  <w:r>
                    <w:rPr>
                      <w:rFonts w:ascii="Dana" w:hAnsi="Dana" w:cs="B Nazanin"/>
                      <w:b/>
                      <w:bCs/>
                      <w:noProof/>
                      <w:color w:val="444444"/>
                      <w:sz w:val="23"/>
                      <w:szCs w:val="23"/>
                    </w:rPr>
                    <w:drawing>
                      <wp:inline distT="0" distB="0" distL="0" distR="0">
                        <wp:extent cx="2486025" cy="1838325"/>
                        <wp:effectExtent l="19050" t="0" r="9525" b="0"/>
                        <wp:docPr id="5" name="Picture 4" descr="images (7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s (7).jpg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86025" cy="18383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5363E" w:rsidRPr="003E0AE3" w:rsidRDefault="0025363E" w:rsidP="003E0AE3">
                  <w:pPr>
                    <w:rPr>
                      <w:rtl/>
                    </w:rPr>
                  </w:pPr>
                </w:p>
              </w:txbxContent>
            </v:textbox>
          </v:rect>
        </w:pic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4E5B1D">
      <w:pPr>
        <w:rPr>
          <w:rtl/>
        </w:rPr>
      </w:pPr>
      <w:r>
        <w:rPr>
          <w:noProof/>
          <w:rtl/>
        </w:rPr>
        <w:pict>
          <v:rect id="Rectangle 11" o:spid="_x0000_s1028" style="position:absolute;left:0;text-align:left;margin-left:95.1pt;margin-top:43.9pt;width:23.25pt;height:19.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3</w:t>
                  </w:r>
                </w:p>
              </w:txbxContent>
            </v:textbox>
          </v:rect>
        </w:pict>
      </w:r>
    </w:p>
    <w:p w:rsidR="00676BFB" w:rsidRDefault="004E5B1D">
      <w:pPr>
        <w:rPr>
          <w:rtl/>
        </w:rPr>
      </w:pPr>
      <w:r>
        <w:rPr>
          <w:noProof/>
          <w:rtl/>
        </w:rPr>
        <w:lastRenderedPageBreak/>
        <w:pict>
          <v:rect id="Rectangle 9" o:spid="_x0000_s1030" style="position:absolute;left:0;text-align:left;margin-left:-17.75pt;margin-top:-44.7pt;width:248.5pt;height:55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" strokeweight="6pt">
            <v:stroke linestyle="thickBetweenThin"/>
            <v:textbox>
              <w:txbxContent>
                <w:p w:rsidR="008A4D7D" w:rsidRDefault="008A4D7D" w:rsidP="008A4D7D">
                  <w:pPr>
                    <w:pStyle w:val="NormalWeb"/>
                    <w:shd w:val="clear" w:color="auto" w:fill="FFFFFF"/>
                    <w:bidi/>
                    <w:spacing w:before="0" w:beforeAutospacing="0" w:after="255" w:afterAutospacing="0"/>
                    <w:ind w:left="15" w:right="-90"/>
                    <w:jc w:val="lowKashida"/>
                    <w:rPr>
                      <w:rFonts w:ascii="Dana" w:hAnsi="Dana" w:cs="B Nazanin"/>
                      <w:b/>
                      <w:bCs/>
                      <w:color w:val="444444"/>
                      <w:sz w:val="23"/>
                      <w:szCs w:val="23"/>
                    </w:rPr>
                  </w:pPr>
                  <w:r w:rsidRPr="00B0217B">
                    <w:rPr>
                      <w:rFonts w:ascii="Dana" w:hAnsi="Dana" w:cs="B Nazanin"/>
                      <w:b/>
                      <w:bCs/>
                      <w:color w:val="444444"/>
                      <w:sz w:val="23"/>
                      <w:szCs w:val="23"/>
                      <w:rtl/>
                    </w:rPr>
                    <w:t>فیزیوتراپ‌ها در زمینه پیشگیری از به وجود آمدن محدودیت‌های حرکتی هم فعالیت دارند. این فعالیت‌ها بیشتر به ورزشکاران مربوط می‌شود و طرز کار آن‌ها معمولا به این صورت است که شیوه حرکت ورزشکار تجزیه‌وتحلیل می‌شود و ب</w:t>
                  </w:r>
                  <w:r w:rsidR="00E11F5D">
                    <w:rPr>
                      <w:rFonts w:ascii="Dana" w:hAnsi="Dana" w:cs="B Nazanin"/>
                      <w:b/>
                      <w:bCs/>
                      <w:color w:val="444444"/>
                      <w:sz w:val="23"/>
                      <w:szCs w:val="23"/>
                      <w:rtl/>
                    </w:rPr>
                    <w:t>ر اساس آن، استراتژی‌های حرکتی‌</w:t>
                  </w:r>
                  <w:r w:rsidRPr="00B0217B">
                    <w:rPr>
                      <w:rFonts w:ascii="Dana" w:hAnsi="Dana" w:cs="B Nazanin"/>
                      <w:b/>
                      <w:bCs/>
                      <w:color w:val="444444"/>
                      <w:sz w:val="23"/>
                      <w:szCs w:val="23"/>
                      <w:rtl/>
                    </w:rPr>
                    <w:t xml:space="preserve"> در اختیارش قرار می‌گیرد تا در حد امکان حرکات سالمی داشته باشد و دچار آسیب‌دیدگی نشود</w:t>
                  </w:r>
                  <w:r w:rsidRPr="00B0217B">
                    <w:rPr>
                      <w:rFonts w:ascii="Dana" w:hAnsi="Dana" w:cs="B Nazanin"/>
                      <w:b/>
                      <w:bCs/>
                      <w:color w:val="444444"/>
                      <w:sz w:val="23"/>
                      <w:szCs w:val="23"/>
                    </w:rPr>
                    <w:t>.</w:t>
                  </w:r>
                </w:p>
                <w:p w:rsidR="008A4D7D" w:rsidRPr="003C2C24" w:rsidRDefault="008A4D7D" w:rsidP="008A4D7D">
                  <w:pPr>
                    <w:shd w:val="clear" w:color="auto" w:fill="D6E3BC" w:themeFill="accent3" w:themeFillTint="66"/>
                    <w:spacing w:before="300" w:after="150" w:line="240" w:lineRule="auto"/>
                    <w:ind w:left="15" w:right="-90"/>
                    <w:jc w:val="lowKashida"/>
                    <w:outlineLvl w:val="1"/>
                    <w:rPr>
                      <w:rFonts w:ascii="Dana" w:eastAsia="Times New Roman" w:hAnsi="Dana" w:cs="B Titr"/>
                      <w:b/>
                      <w:bCs/>
                      <w:color w:val="444444"/>
                      <w:sz w:val="24"/>
                      <w:szCs w:val="24"/>
                    </w:rPr>
                  </w:pPr>
                  <w:r w:rsidRPr="003C2C24">
                    <w:rPr>
                      <w:rFonts w:ascii="Dana" w:eastAsia="Times New Roman" w:hAnsi="Dana" w:cs="B Titr"/>
                      <w:b/>
                      <w:bCs/>
                      <w:color w:val="444444"/>
                      <w:sz w:val="24"/>
                      <w:szCs w:val="24"/>
                      <w:rtl/>
                    </w:rPr>
                    <w:t>خدمات درمانی فیزیوتراپی در چه مکان‌هایی ارائه می‌شود؟</w:t>
                  </w:r>
                </w:p>
                <w:p w:rsidR="008A4D7D" w:rsidRPr="00B0217B" w:rsidRDefault="008A4D7D" w:rsidP="008A4D7D">
                  <w:pPr>
                    <w:pStyle w:val="NormalWeb"/>
                    <w:shd w:val="clear" w:color="auto" w:fill="FFFFFF"/>
                    <w:bidi/>
                    <w:spacing w:before="0" w:beforeAutospacing="0" w:after="255" w:afterAutospacing="0"/>
                    <w:ind w:left="15" w:right="-90" w:firstLine="1095"/>
                    <w:jc w:val="lowKashida"/>
                    <w:rPr>
                      <w:rFonts w:ascii="Dana" w:hAnsi="Dana" w:cs="B Nazanin"/>
                      <w:b/>
                      <w:bCs/>
                      <w:color w:val="444444"/>
                      <w:sz w:val="23"/>
                      <w:szCs w:val="23"/>
                    </w:rPr>
                  </w:pPr>
                </w:p>
                <w:p w:rsidR="008A4D7D" w:rsidRDefault="008A4D7D" w:rsidP="008A4D7D">
                  <w:pPr>
                    <w:spacing w:line="240" w:lineRule="auto"/>
                    <w:ind w:left="15" w:right="-90"/>
                    <w:jc w:val="lowKashida"/>
                    <w:rPr>
                      <w:rFonts w:ascii="Dana" w:hAnsi="Dana" w:cs="B Nazanin"/>
                      <w:b/>
                      <w:bCs/>
                      <w:color w:val="444444"/>
                      <w:sz w:val="23"/>
                      <w:szCs w:val="23"/>
                      <w:shd w:val="clear" w:color="auto" w:fill="FFFFFF"/>
                    </w:rPr>
                  </w:pPr>
                  <w:r w:rsidRPr="00B0217B">
                    <w:rPr>
                      <w:rFonts w:ascii="Dana" w:hAnsi="Dana" w:cs="B Nazanin"/>
                      <w:b/>
                      <w:bCs/>
                      <w:color w:val="444444"/>
                      <w:sz w:val="23"/>
                      <w:szCs w:val="23"/>
                      <w:shd w:val="clear" w:color="auto" w:fill="FFFFFF"/>
                      <w:rtl/>
                    </w:rPr>
                    <w:t>از جمله این مکان‌ها می‌توان به بیمارستان، خانه‌های پرستاری، کلینیک‌های درمان سرپایی</w:t>
                  </w:r>
                  <w:r w:rsidR="009578AE">
                    <w:rPr>
                      <w:rFonts w:ascii="Dana" w:hAnsi="Dana" w:cs="B Nazanin" w:hint="cs"/>
                      <w:b/>
                      <w:bCs/>
                      <w:color w:val="444444"/>
                      <w:sz w:val="23"/>
                      <w:szCs w:val="23"/>
                      <w:shd w:val="clear" w:color="auto" w:fill="FFFFFF"/>
                      <w:rtl/>
                    </w:rPr>
                    <w:t xml:space="preserve"> اشاره کرد.</w:t>
                  </w:r>
                </w:p>
                <w:p w:rsidR="008A4D7D" w:rsidRPr="003C2C24" w:rsidRDefault="008A4D7D" w:rsidP="008A4D7D">
                  <w:pPr>
                    <w:spacing w:line="240" w:lineRule="auto"/>
                    <w:ind w:right="-90"/>
                    <w:jc w:val="lowKashida"/>
                    <w:rPr>
                      <w:rFonts w:cs="B Titr"/>
                      <w:b/>
                      <w:bCs/>
                      <w:rtl/>
                    </w:rPr>
                  </w:pPr>
                  <w:r>
                    <w:rPr>
                      <w:rFonts w:ascii="Dana" w:hAnsi="Dana" w:cs="B Titr" w:hint="cs"/>
                      <w:b/>
                      <w:bCs/>
                      <w:color w:val="444444"/>
                      <w:sz w:val="23"/>
                      <w:szCs w:val="23"/>
                      <w:shd w:val="clear" w:color="auto" w:fill="FFFFFF"/>
                      <w:rtl/>
                    </w:rPr>
                    <w:t>نکته</w:t>
                  </w:r>
                </w:p>
                <w:p w:rsidR="008A4D7D" w:rsidRDefault="008A4D7D" w:rsidP="008A4D7D">
                  <w:pPr>
                    <w:spacing w:line="240" w:lineRule="auto"/>
                    <w:ind w:left="15" w:right="-90"/>
                    <w:jc w:val="lowKashida"/>
                    <w:rPr>
                      <w:rFonts w:ascii="Dana" w:hAnsi="Dana" w:cs="B Nazanin"/>
                      <w:b/>
                      <w:bCs/>
                      <w:color w:val="444444"/>
                      <w:sz w:val="23"/>
                      <w:szCs w:val="23"/>
                      <w:shd w:val="clear" w:color="auto" w:fill="FFFFFF"/>
                    </w:rPr>
                  </w:pPr>
                  <w:r w:rsidRPr="00B0217B">
                    <w:rPr>
                      <w:rFonts w:ascii="Dana" w:hAnsi="Dana" w:cs="B Nazanin"/>
                      <w:b/>
                      <w:bCs/>
                      <w:color w:val="444444"/>
                      <w:sz w:val="23"/>
                      <w:szCs w:val="23"/>
                      <w:shd w:val="clear" w:color="auto" w:fill="FFFFFF"/>
                      <w:rtl/>
                    </w:rPr>
                    <w:t>بعضی از فیزیوتراپ‌ها دارای تخصص بالینی هستند؛ پیدا کردن فیزیوتراپی که درباره</w:t>
                  </w:r>
                  <w:r>
                    <w:rPr>
                      <w:rFonts w:ascii="Dana" w:hAnsi="Dana" w:cs="B Nazanin"/>
                      <w:b/>
                      <w:bCs/>
                      <w:color w:val="444444"/>
                      <w:sz w:val="23"/>
                      <w:szCs w:val="23"/>
                      <w:shd w:val="clear" w:color="auto" w:fill="FFFFFF"/>
                    </w:rPr>
                    <w:t xml:space="preserve"> </w:t>
                  </w:r>
                  <w:r w:rsidRPr="00B0217B">
                    <w:rPr>
                      <w:rFonts w:ascii="Dana" w:hAnsi="Dana" w:cs="B Nazanin"/>
                      <w:b/>
                      <w:bCs/>
                      <w:color w:val="444444"/>
                      <w:sz w:val="23"/>
                      <w:szCs w:val="23"/>
                      <w:shd w:val="clear" w:color="auto" w:fill="FFFFFF"/>
                      <w:rtl/>
                    </w:rPr>
                    <w:t>اختلال یا بیماری شما تخصص داشته باشید تأثیر بسزایی بر نتیجه</w:t>
                  </w:r>
                  <w:r>
                    <w:rPr>
                      <w:rFonts w:ascii="Dana" w:hAnsi="Dana" w:cs="B Nazanin"/>
                      <w:b/>
                      <w:bCs/>
                      <w:color w:val="444444"/>
                      <w:sz w:val="23"/>
                      <w:szCs w:val="23"/>
                      <w:shd w:val="clear" w:color="auto" w:fill="FFFFFF"/>
                    </w:rPr>
                    <w:t xml:space="preserve"> </w:t>
                  </w:r>
                  <w:r w:rsidRPr="00B0217B">
                    <w:rPr>
                      <w:rFonts w:ascii="Dana" w:hAnsi="Dana" w:cs="B Nazanin"/>
                      <w:b/>
                      <w:bCs/>
                      <w:color w:val="444444"/>
                      <w:sz w:val="23"/>
                      <w:szCs w:val="23"/>
                      <w:shd w:val="clear" w:color="auto" w:fill="FFFFFF"/>
                      <w:rtl/>
                    </w:rPr>
                    <w:t>نهایی جلسات درمانی خواهد داشت</w:t>
                  </w:r>
                  <w:r w:rsidRPr="00B0217B">
                    <w:rPr>
                      <w:rFonts w:ascii="Dana" w:hAnsi="Dana" w:cs="B Nazanin"/>
                      <w:b/>
                      <w:bCs/>
                      <w:color w:val="444444"/>
                      <w:sz w:val="23"/>
                      <w:szCs w:val="23"/>
                      <w:shd w:val="clear" w:color="auto" w:fill="FFFFFF"/>
                    </w:rPr>
                    <w:t>.</w:t>
                  </w:r>
                </w:p>
                <w:p w:rsidR="0025363E" w:rsidRDefault="008A4D7D" w:rsidP="008A4D7D">
                  <w:pPr>
                    <w:spacing w:line="240" w:lineRule="auto"/>
                    <w:ind w:left="15" w:right="-90"/>
                    <w:jc w:val="lowKashida"/>
                    <w:rPr>
                      <w:rFonts w:ascii="Dana" w:hAnsi="Dana" w:cs="B Nazanin"/>
                      <w:b/>
                      <w:bCs/>
                      <w:color w:val="444444"/>
                      <w:sz w:val="23"/>
                      <w:szCs w:val="23"/>
                      <w:shd w:val="clear" w:color="auto" w:fill="FFFFFF"/>
                      <w:rtl/>
                    </w:rPr>
                  </w:pPr>
                  <w:r w:rsidRPr="00B0217B">
                    <w:rPr>
                      <w:rFonts w:ascii="Dana" w:hAnsi="Dana" w:cs="B Nazanin"/>
                      <w:b/>
                      <w:bCs/>
                      <w:color w:val="444444"/>
                      <w:sz w:val="23"/>
                      <w:szCs w:val="23"/>
                      <w:shd w:val="clear" w:color="auto" w:fill="FFFFFF"/>
                      <w:rtl/>
                    </w:rPr>
                    <w:t>در طول جلسات درمانی اگر از طرز کار روش یا تکنیک بخصوصی سر در نیاوردید، از فیزیوتراپ‌تان بخواهید درباره آن به شما توضیح بدهد</w:t>
                  </w:r>
                  <w:r>
                    <w:rPr>
                      <w:rFonts w:ascii="Dana" w:hAnsi="Dana" w:cs="B Nazanin"/>
                      <w:b/>
                      <w:bCs/>
                      <w:color w:val="444444"/>
                      <w:sz w:val="23"/>
                      <w:szCs w:val="23"/>
                      <w:shd w:val="clear" w:color="auto" w:fill="FFFFFF"/>
                    </w:rPr>
                    <w:t>.</w:t>
                  </w:r>
                </w:p>
                <w:p w:rsidR="008A4D7D" w:rsidRDefault="008A4D7D" w:rsidP="008A4D7D">
                  <w:pPr>
                    <w:spacing w:line="240" w:lineRule="auto"/>
                    <w:ind w:left="15" w:right="-90"/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drawing>
                      <wp:inline distT="0" distB="0" distL="0" distR="0">
                        <wp:extent cx="2181225" cy="1066800"/>
                        <wp:effectExtent l="19050" t="0" r="9525" b="0"/>
                        <wp:docPr id="8" name="Picture 7" descr="download (3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download (3).jpg"/>
                                <pic:cNvPicPr/>
                              </pic:nvPicPr>
                              <pic:blipFill>
                                <a:blip r:embed="rId13"/>
                                <a:srcRect b="2208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81225" cy="10668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5363E" w:rsidRDefault="0025363E" w:rsidP="0025363E">
                  <w:pPr>
                    <w:ind w:left="-75" w:right="-90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25363E" w:rsidRDefault="0025363E" w:rsidP="005B2BFF">
                  <w:pPr>
                    <w:ind w:left="-15"/>
                    <w:rPr>
                      <w:rFonts w:cs="B Nazanin"/>
                      <w:b/>
                      <w:bCs/>
                      <w:noProof/>
                      <w:rtl/>
                    </w:rPr>
                  </w:pPr>
                </w:p>
                <w:p w:rsidR="00E20D13" w:rsidRDefault="00E20D13" w:rsidP="005B2BFF">
                  <w:pPr>
                    <w:spacing w:line="240" w:lineRule="auto"/>
                    <w:ind w:firstLine="15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E20D13" w:rsidRPr="00526964" w:rsidRDefault="00E20D13" w:rsidP="00E20D13">
                  <w:pPr>
                    <w:spacing w:line="240" w:lineRule="auto"/>
                    <w:ind w:hanging="255"/>
                    <w:rPr>
                      <w:rFonts w:cs="B Nazanin"/>
                      <w:b/>
                      <w:bCs/>
                      <w:rtl/>
                    </w:rPr>
                  </w:pPr>
                </w:p>
              </w:txbxContent>
            </v:textbox>
          </v:rect>
        </w:pic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 w:rsidP="00AC7442">
      <w:pPr>
        <w:ind w:right="90"/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4E5B1D">
      <w:pPr>
        <w:rPr>
          <w:rtl/>
        </w:rPr>
      </w:pPr>
      <w:r>
        <w:rPr>
          <w:noProof/>
          <w:rtl/>
        </w:rPr>
        <w:pict>
          <v:rect id="Rectangle 12" o:spid="_x0000_s1031" style="position:absolute;left:0;text-align:left;margin-left:95.6pt;margin-top:43.9pt;width:23.25pt;height:19.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4</w:t>
                  </w:r>
                </w:p>
              </w:txbxContent>
            </v:textbox>
          </v:rect>
        </w:pict>
      </w:r>
    </w:p>
    <w:p w:rsidR="00676BFB" w:rsidRDefault="004E5B1D" w:rsidP="00676BFB">
      <w:pPr>
        <w:spacing w:after="0"/>
        <w:rPr>
          <w:rtl/>
        </w:rPr>
      </w:pPr>
      <w:r>
        <w:rPr>
          <w:noProof/>
          <w:rtl/>
        </w:rPr>
        <w:lastRenderedPageBreak/>
        <w:pict>
          <v:rect id="Rectangle 6" o:spid="_x0000_s1032" style="position:absolute;left:0;text-align:left;margin-left:5.9pt;margin-top:-43.25pt;width:264.25pt;height:564.8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" strokeweight="6pt">
            <v:stroke linestyle="thickBetweenThin"/>
            <v:textbox>
              <w:txbxContent>
                <w:p w:rsidR="008A4D7D" w:rsidRDefault="008A4D7D" w:rsidP="005C1808">
                  <w:pPr>
                    <w:shd w:val="clear" w:color="auto" w:fill="D6E3BC" w:themeFill="accent3" w:themeFillTint="66"/>
                    <w:ind w:left="15" w:right="90" w:firstLine="915"/>
                    <w:jc w:val="lowKashida"/>
                    <w:rPr>
                      <w:rFonts w:ascii="Dana" w:hAnsi="Dana" w:cs="B Nazanin"/>
                      <w:b/>
                      <w:bCs/>
                      <w:color w:val="444444"/>
                      <w:sz w:val="23"/>
                      <w:szCs w:val="23"/>
                      <w:shd w:val="clear" w:color="auto" w:fill="FFFFFF"/>
                    </w:rPr>
                  </w:pPr>
                  <w:r w:rsidRPr="003C2C24">
                    <w:rPr>
                      <w:rFonts w:ascii="Dana" w:hAnsi="Dana" w:cs="B Titr" w:hint="cs"/>
                      <w:b/>
                      <w:bCs/>
                      <w:color w:val="444444"/>
                      <w:sz w:val="23"/>
                      <w:szCs w:val="23"/>
                      <w:shd w:val="clear" w:color="auto" w:fill="FFFFFF"/>
                      <w:rtl/>
                    </w:rPr>
                    <w:t>مراحل انجام فیزیوتراپی</w:t>
                  </w:r>
                </w:p>
                <w:p w:rsidR="00B41E80" w:rsidRDefault="008A4D7D" w:rsidP="00E11F5D">
                  <w:pPr>
                    <w:ind w:left="15" w:right="90"/>
                    <w:jc w:val="lowKashida"/>
                    <w:rPr>
                      <w:rFonts w:ascii="Dana" w:hAnsi="Dana" w:cs="B Nazanin"/>
                      <w:b/>
                      <w:bCs/>
                      <w:color w:val="444444"/>
                      <w:sz w:val="23"/>
                      <w:szCs w:val="23"/>
                      <w:shd w:val="clear" w:color="auto" w:fill="FFFFFF"/>
                      <w:rtl/>
                    </w:rPr>
                  </w:pPr>
                  <w:r w:rsidRPr="00FE6581">
                    <w:rPr>
                      <w:rFonts w:ascii="Dana" w:hAnsi="Dana" w:cs="B Nazanin"/>
                      <w:b/>
                      <w:bCs/>
                      <w:color w:val="444444"/>
                      <w:sz w:val="23"/>
                      <w:szCs w:val="23"/>
                      <w:shd w:val="clear" w:color="auto" w:fill="FFFFFF"/>
                      <w:rtl/>
                    </w:rPr>
                    <w:t>فیزیوتراپ اقدام به ارزیابی وضعیت کلی بیمار می‌کند.</w:t>
                  </w:r>
                </w:p>
                <w:p w:rsidR="00B41E80" w:rsidRDefault="008A4D7D" w:rsidP="008A4D7D">
                  <w:pPr>
                    <w:ind w:left="15" w:right="90"/>
                    <w:jc w:val="lowKashida"/>
                    <w:rPr>
                      <w:rFonts w:ascii="Dana" w:hAnsi="Dana" w:cs="B Nazanin"/>
                      <w:b/>
                      <w:bCs/>
                      <w:color w:val="444444"/>
                      <w:sz w:val="23"/>
                      <w:szCs w:val="23"/>
                      <w:shd w:val="clear" w:color="auto" w:fill="FFFFFF"/>
                      <w:rtl/>
                    </w:rPr>
                  </w:pPr>
                  <w:r w:rsidRPr="00FE6581">
                    <w:rPr>
                      <w:rFonts w:ascii="Dana" w:hAnsi="Dana" w:cs="B Nazanin"/>
                      <w:b/>
                      <w:bCs/>
                      <w:color w:val="444444"/>
                      <w:sz w:val="23"/>
                      <w:szCs w:val="23"/>
                      <w:shd w:val="clear" w:color="auto" w:fill="FFFFFF"/>
                      <w:rtl/>
                    </w:rPr>
                    <w:t xml:space="preserve"> فیزیوتراپ در این مرحله با استفاده از اندازه‌گیری‌ها و آزمایش‌های دقیق، اطلاعات مورد نیاز درباره بیماری یا آسیب‌دیدگی را گردآوری می‌کند. </w:t>
                  </w:r>
                </w:p>
                <w:p w:rsidR="008A4D7D" w:rsidRDefault="008A4D7D" w:rsidP="008A4D7D">
                  <w:pPr>
                    <w:ind w:left="15" w:right="90"/>
                    <w:jc w:val="lowKashida"/>
                    <w:rPr>
                      <w:rFonts w:ascii="Dana" w:hAnsi="Dana" w:cs="B Nazanin"/>
                      <w:b/>
                      <w:bCs/>
                      <w:color w:val="444444"/>
                      <w:sz w:val="23"/>
                      <w:szCs w:val="23"/>
                      <w:shd w:val="clear" w:color="auto" w:fill="FFFFFF"/>
                      <w:rtl/>
                    </w:rPr>
                  </w:pPr>
                  <w:r w:rsidRPr="00FE6581">
                    <w:rPr>
                      <w:rFonts w:ascii="Dana" w:hAnsi="Dana" w:cs="B Nazanin"/>
                      <w:b/>
                      <w:bCs/>
                      <w:color w:val="444444"/>
                      <w:sz w:val="23"/>
                      <w:szCs w:val="23"/>
                      <w:shd w:val="clear" w:color="auto" w:fill="FFFFFF"/>
                      <w:rtl/>
                    </w:rPr>
                    <w:t>توانایی عمومی بدن، محدوده حرکت، انعطاف‌پذیری، تعادل، حرکت مفاصل، کارکرد عصب‌شناختی، درد، کارکرد قلب و عروق، کارکرد ریه و وضعیت کلی بدن از لحاظ حرکتی، از جمله مسائلی هستند که فیزیوتراپ در این مرحله آن‌ها را ارزیابی می‌کند</w:t>
                  </w:r>
                  <w:r w:rsidRPr="00FE6581">
                    <w:rPr>
                      <w:rFonts w:ascii="Dana" w:hAnsi="Dana" w:cs="B Nazanin"/>
                      <w:b/>
                      <w:bCs/>
                      <w:color w:val="444444"/>
                      <w:sz w:val="23"/>
                      <w:szCs w:val="23"/>
                      <w:shd w:val="clear" w:color="auto" w:fill="FFFFFF"/>
                    </w:rPr>
                    <w:t>.</w:t>
                  </w:r>
                </w:p>
                <w:p w:rsidR="008A4D7D" w:rsidRDefault="008A4D7D" w:rsidP="008A4D7D">
                  <w:pPr>
                    <w:ind w:left="15" w:right="90"/>
                    <w:jc w:val="lowKashida"/>
                    <w:rPr>
                      <w:rFonts w:ascii="Dana" w:hAnsi="Dana"/>
                      <w:color w:val="444444"/>
                      <w:sz w:val="23"/>
                      <w:szCs w:val="23"/>
                      <w:shd w:val="clear" w:color="auto" w:fill="FFFFFF"/>
                      <w:rtl/>
                    </w:rPr>
                  </w:pPr>
                  <w:r w:rsidRPr="00FE6581">
                    <w:rPr>
                      <w:rFonts w:ascii="Dana" w:hAnsi="Dana" w:cs="B Nazanin"/>
                      <w:b/>
                      <w:bCs/>
                      <w:color w:val="444444"/>
                      <w:sz w:val="23"/>
                      <w:szCs w:val="23"/>
                      <w:shd w:val="clear" w:color="auto" w:fill="FFFFFF"/>
                      <w:rtl/>
                    </w:rPr>
                    <w:t>در نهایت هم درباره اهداف بیمار از شرکت در جلسات درمانی فیزیوتراپی با او صحبت می‌کند و سعی می‌کند با همکاری او، برنامه درمانی‌ای برای توانبخشی‌اش طرح‌ریزی کند</w:t>
                  </w:r>
                  <w:r>
                    <w:rPr>
                      <w:rFonts w:ascii="Dana" w:hAnsi="Dana"/>
                      <w:color w:val="444444"/>
                      <w:sz w:val="23"/>
                      <w:szCs w:val="23"/>
                      <w:shd w:val="clear" w:color="auto" w:fill="FFFFFF"/>
                    </w:rPr>
                    <w:t>.</w:t>
                  </w:r>
                </w:p>
                <w:p w:rsidR="00B41E80" w:rsidRDefault="008A4D7D" w:rsidP="00E11F5D">
                  <w:pPr>
                    <w:ind w:left="15" w:right="90"/>
                    <w:jc w:val="lowKashida"/>
                    <w:rPr>
                      <w:rFonts w:ascii="Dana" w:hAnsi="Dana" w:cs="B Nazanin"/>
                      <w:b/>
                      <w:bCs/>
                      <w:color w:val="444444"/>
                      <w:sz w:val="23"/>
                      <w:szCs w:val="23"/>
                      <w:shd w:val="clear" w:color="auto" w:fill="FFFFFF"/>
                      <w:rtl/>
                    </w:rPr>
                  </w:pPr>
                  <w:r w:rsidRPr="00FE6581">
                    <w:rPr>
                      <w:rFonts w:ascii="Dana" w:hAnsi="Dana" w:cs="B Nazanin"/>
                      <w:b/>
                      <w:bCs/>
                      <w:color w:val="444444"/>
                      <w:sz w:val="23"/>
                      <w:szCs w:val="23"/>
                      <w:shd w:val="clear" w:color="auto" w:fill="FFFFFF"/>
                      <w:rtl/>
                    </w:rPr>
                    <w:t>شرکت در جلسات درمانی فیزیوتراپی باعث می‌شود تا درد جسمانی این افراد کمتر شود و از لحاظ حرکتی تسلط بیشتری پیدا کنند. انتخاب این روش یا تکنیک، بسته به صلاحدید فیزیوتراپ و متناسب با شرایط منحصربه‌فرد هر بیمار خواهد بود</w:t>
                  </w:r>
                  <w:r>
                    <w:rPr>
                      <w:rFonts w:ascii="Dana" w:hAnsi="Dana" w:cs="B Nazanin" w:hint="cs"/>
                      <w:b/>
                      <w:bCs/>
                      <w:color w:val="444444"/>
                      <w:sz w:val="23"/>
                      <w:szCs w:val="23"/>
                      <w:shd w:val="clear" w:color="auto" w:fill="FFFFFF"/>
                      <w:rtl/>
                    </w:rPr>
                    <w:t>.</w:t>
                  </w:r>
                  <w:r w:rsidR="00B41E80"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</w:p>
                <w:p w:rsidR="00B41E80" w:rsidRPr="003E0AE3" w:rsidRDefault="00B41E80" w:rsidP="00B41E80">
                  <w:pPr>
                    <w:ind w:left="15" w:right="90"/>
                    <w:jc w:val="center"/>
                    <w:rPr>
                      <w:rtl/>
                    </w:rPr>
                  </w:pPr>
                  <w:r>
                    <w:rPr>
                      <w:noProof/>
                      <w:rtl/>
                      <w:lang w:bidi="ar-SA"/>
                    </w:rPr>
                    <w:drawing>
                      <wp:inline distT="0" distB="0" distL="0" distR="0">
                        <wp:extent cx="1924050" cy="1171575"/>
                        <wp:effectExtent l="19050" t="0" r="0" b="0"/>
                        <wp:docPr id="10" name="Picture 9" descr="images (6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s (6).jpg"/>
                                <pic:cNvPicPr/>
                              </pic:nvPicPr>
                              <pic:blipFill>
                                <a:blip r:embed="rId14"/>
                                <a:srcRect l="14706" r="1428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24050" cy="11715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4E5B1D" w:rsidP="00676BFB">
      <w:pPr>
        <w:spacing w:after="0"/>
        <w:rPr>
          <w:rtl/>
        </w:rPr>
      </w:pPr>
      <w:r>
        <w:rPr>
          <w:noProof/>
          <w:rtl/>
        </w:rPr>
        <w:pict>
          <v:rect id="Rectangle 13" o:spid="_x0000_s1033" style="position:absolute;left:0;text-align:left;margin-left:129.35pt;margin-top:52.3pt;width:23.25pt;height:19.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5</w:t>
                  </w:r>
                </w:p>
              </w:txbxContent>
            </v:textbox>
          </v:rect>
        </w:pict>
      </w:r>
    </w:p>
    <w:p w:rsidR="00676BFB" w:rsidRDefault="004E5B1D" w:rsidP="00676BFB">
      <w:pPr>
        <w:tabs>
          <w:tab w:val="left" w:pos="4100"/>
        </w:tabs>
        <w:spacing w:after="0"/>
        <w:rPr>
          <w:rtl/>
        </w:rPr>
      </w:pPr>
      <w:r>
        <w:rPr>
          <w:noProof/>
          <w:rtl/>
        </w:rPr>
        <w:lastRenderedPageBreak/>
        <w:pict>
          <v:rect id="Rectangle 7" o:spid="_x0000_s1035" style="position:absolute;left:0;text-align:left;margin-left:-16.7pt;margin-top:-43.25pt;width:267.75pt;height:564.8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" strokeweight="6pt">
            <v:stroke linestyle="thickBetweenThin"/>
            <v:textbox>
              <w:txbxContent>
                <w:p w:rsidR="003E0AE3" w:rsidRPr="0025363E" w:rsidRDefault="00501E50" w:rsidP="003E0AE3">
                  <w:pPr>
                    <w:pStyle w:val="NoSpacing"/>
                    <w:spacing w:line="276" w:lineRule="auto"/>
                    <w:rPr>
                      <w:rFonts w:cs="B Nazanin"/>
                      <w:b/>
                      <w:bCs/>
                      <w:noProof/>
                    </w:rPr>
                  </w:pPr>
                  <w:r w:rsidRPr="00D65797">
                    <w:rPr>
                      <w:rFonts w:cs="B Titr"/>
                    </w:rPr>
                    <w:t xml:space="preserve"> </w:t>
                  </w:r>
                </w:p>
                <w:p w:rsidR="00B41E80" w:rsidRPr="00B41E80" w:rsidRDefault="009A48FD" w:rsidP="00B41E80">
                  <w:pPr>
                    <w:shd w:val="clear" w:color="auto" w:fill="D6E3BC" w:themeFill="accent3" w:themeFillTint="66"/>
                    <w:ind w:left="-15" w:right="180"/>
                    <w:jc w:val="lowKashida"/>
                    <w:rPr>
                      <w:rFonts w:ascii="Dana" w:hAnsi="Dana" w:cs="B Titr"/>
                      <w:b/>
                      <w:bCs/>
                      <w:color w:val="444444"/>
                      <w:sz w:val="20"/>
                      <w:szCs w:val="20"/>
                      <w:shd w:val="clear" w:color="auto" w:fill="FFFFFF"/>
                      <w:rtl/>
                    </w:rPr>
                  </w:pPr>
                  <w:r w:rsidRPr="00B41E80">
                    <w:rPr>
                      <w:rFonts w:cs="B Titr" w:hint="cs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="00B41E80" w:rsidRPr="00B41E80">
                    <w:rPr>
                      <w:rFonts w:ascii="Dana" w:hAnsi="Dana" w:cs="B Titr" w:hint="cs"/>
                      <w:b/>
                      <w:bCs/>
                      <w:color w:val="444444"/>
                      <w:sz w:val="20"/>
                      <w:szCs w:val="20"/>
                      <w:shd w:val="clear" w:color="auto" w:fill="FFFFFF"/>
                      <w:rtl/>
                    </w:rPr>
                    <w:t>نمونه ای از</w:t>
                  </w:r>
                  <w:r w:rsidR="00B41E80" w:rsidRPr="00B41E80">
                    <w:rPr>
                      <w:rFonts w:ascii="Dana" w:hAnsi="Dana" w:cs="B Titr"/>
                      <w:b/>
                      <w:bCs/>
                      <w:color w:val="444444"/>
                      <w:sz w:val="20"/>
                      <w:szCs w:val="20"/>
                      <w:shd w:val="clear" w:color="auto" w:fill="FFFFFF"/>
                      <w:rtl/>
                    </w:rPr>
                    <w:t xml:space="preserve"> تکنیک‌ها و روش‌های درمانی اصلی در فیزیوتراپی </w:t>
                  </w:r>
                </w:p>
                <w:p w:rsidR="00B41E80" w:rsidRDefault="00B41E80" w:rsidP="00B41E80">
                  <w:pPr>
                    <w:ind w:left="-15" w:right="180"/>
                    <w:jc w:val="lowKashida"/>
                    <w:rPr>
                      <w:rFonts w:ascii="Dana" w:hAnsi="Dana" w:cs="B Nazanin"/>
                      <w:b/>
                      <w:bCs/>
                      <w:color w:val="444444"/>
                      <w:sz w:val="23"/>
                      <w:szCs w:val="23"/>
                      <w:shd w:val="clear" w:color="auto" w:fill="FFFFFF"/>
                      <w:rtl/>
                    </w:rPr>
                  </w:pPr>
                  <w:r>
                    <w:rPr>
                      <w:rFonts w:ascii="Dana" w:hAnsi="Dana" w:cs="B Nazanin" w:hint="cs"/>
                      <w:b/>
                      <w:bCs/>
                      <w:color w:val="444444"/>
                      <w:sz w:val="23"/>
                      <w:szCs w:val="23"/>
                      <w:shd w:val="clear" w:color="auto" w:fill="FFFFFF"/>
                      <w:rtl/>
                    </w:rPr>
                    <w:t xml:space="preserve">-ورزش درمانی                            -امواج فراصوت      </w:t>
                  </w:r>
                </w:p>
                <w:p w:rsidR="00B41E80" w:rsidRDefault="00B41E80" w:rsidP="00B41E80">
                  <w:pPr>
                    <w:ind w:left="-15" w:right="180"/>
                    <w:jc w:val="lowKashida"/>
                    <w:rPr>
                      <w:rFonts w:ascii="Dana" w:hAnsi="Dana" w:cs="B Nazanin"/>
                      <w:b/>
                      <w:bCs/>
                      <w:color w:val="444444"/>
                      <w:sz w:val="23"/>
                      <w:szCs w:val="23"/>
                      <w:shd w:val="clear" w:color="auto" w:fill="FFFFFF"/>
                      <w:rtl/>
                    </w:rPr>
                  </w:pPr>
                  <w:r>
                    <w:rPr>
                      <w:rFonts w:ascii="Dana" w:hAnsi="Dana" w:cs="B Nazanin" w:hint="cs"/>
                      <w:b/>
                      <w:bCs/>
                      <w:color w:val="444444"/>
                      <w:sz w:val="23"/>
                      <w:szCs w:val="23"/>
                      <w:shd w:val="clear" w:color="auto" w:fill="FFFFFF"/>
                      <w:rtl/>
                    </w:rPr>
                    <w:t xml:space="preserve">-محرک الکتریکی و تنس    -درمان با استفاده از کشش بدن                -متحرک سازی مفاصل                -ماساژ                 </w:t>
                  </w:r>
                </w:p>
                <w:p w:rsidR="00B41E80" w:rsidRDefault="00B41E80" w:rsidP="00B41E80">
                  <w:pPr>
                    <w:ind w:right="180"/>
                    <w:jc w:val="lowKashida"/>
                    <w:rPr>
                      <w:rFonts w:ascii="Dana" w:hAnsi="Dana" w:cs="B Nazanin"/>
                      <w:b/>
                      <w:bCs/>
                      <w:color w:val="444444"/>
                      <w:sz w:val="23"/>
                      <w:szCs w:val="23"/>
                      <w:shd w:val="clear" w:color="auto" w:fill="FFFFFF"/>
                      <w:rtl/>
                    </w:rPr>
                  </w:pPr>
                  <w:r>
                    <w:rPr>
                      <w:rFonts w:ascii="Dana" w:hAnsi="Dana" w:cs="B Nazanin" w:hint="cs"/>
                      <w:b/>
                      <w:bCs/>
                      <w:color w:val="444444"/>
                      <w:sz w:val="23"/>
                      <w:szCs w:val="23"/>
                      <w:shd w:val="clear" w:color="auto" w:fill="FFFFFF"/>
                      <w:rtl/>
                    </w:rPr>
                    <w:t xml:space="preserve"> -حرارت درمانی                         -یخ درمانی               </w:t>
                  </w:r>
                </w:p>
                <w:p w:rsidR="00B41E80" w:rsidRDefault="00B41E80" w:rsidP="00B41E80">
                  <w:pPr>
                    <w:ind w:left="-15" w:right="180"/>
                    <w:jc w:val="lowKashida"/>
                    <w:rPr>
                      <w:rFonts w:ascii="Dana" w:hAnsi="Dana" w:cs="B Nazanin"/>
                      <w:b/>
                      <w:bCs/>
                      <w:color w:val="444444"/>
                      <w:sz w:val="23"/>
                      <w:szCs w:val="23"/>
                      <w:shd w:val="clear" w:color="auto" w:fill="FFFFFF"/>
                      <w:rtl/>
                    </w:rPr>
                  </w:pPr>
                  <w:r>
                    <w:rPr>
                      <w:rFonts w:ascii="Dana" w:hAnsi="Dana" w:cs="B Nazanin" w:hint="cs"/>
                      <w:b/>
                      <w:bCs/>
                      <w:color w:val="444444"/>
                      <w:sz w:val="23"/>
                      <w:szCs w:val="23"/>
                      <w:shd w:val="clear" w:color="auto" w:fill="FFFFFF"/>
                      <w:rtl/>
                    </w:rPr>
                    <w:t xml:space="preserve"> -لیزر درمانی                             -استفاده از جکوزی</w:t>
                  </w:r>
                </w:p>
                <w:p w:rsidR="00B41E80" w:rsidRPr="00FE6581" w:rsidRDefault="00B41E80" w:rsidP="00B41E80">
                  <w:pPr>
                    <w:ind w:left="-15" w:right="180"/>
                    <w:jc w:val="center"/>
                    <w:rPr>
                      <w:rFonts w:ascii="Dana" w:hAnsi="Dana" w:cs="B Nazanin"/>
                      <w:b/>
                      <w:bCs/>
                      <w:color w:val="444444"/>
                      <w:sz w:val="23"/>
                      <w:szCs w:val="23"/>
                      <w:shd w:val="clear" w:color="auto" w:fill="FFFFFF"/>
                    </w:rPr>
                  </w:pPr>
                  <w:r>
                    <w:rPr>
                      <w:rFonts w:ascii="Dana" w:hAnsi="Dana" w:cs="B Nazanin"/>
                      <w:b/>
                      <w:bCs/>
                      <w:noProof/>
                      <w:color w:val="444444"/>
                      <w:sz w:val="23"/>
                      <w:szCs w:val="23"/>
                      <w:shd w:val="clear" w:color="auto" w:fill="FFFFFF"/>
                      <w:lang w:bidi="ar-SA"/>
                    </w:rPr>
                    <w:drawing>
                      <wp:inline distT="0" distB="0" distL="0" distR="0" wp14:anchorId="55EC983E" wp14:editId="709974C9">
                        <wp:extent cx="2352675" cy="1323975"/>
                        <wp:effectExtent l="0" t="0" r="0" b="0"/>
                        <wp:docPr id="11" name="Picture 10" descr="images (3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s (3).jpg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52675" cy="13239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41E80" w:rsidRDefault="00B41E80" w:rsidP="003E0AE3">
                  <w:pPr>
                    <w:ind w:left="15" w:right="-720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B41E80" w:rsidRDefault="00B41E80" w:rsidP="003E0AE3">
                  <w:pPr>
                    <w:ind w:left="15" w:right="-720"/>
                    <w:rPr>
                      <w:rFonts w:cs="B Nazanin"/>
                      <w:b/>
                      <w:bCs/>
                      <w:u w:val="single"/>
                      <w:rtl/>
                    </w:rPr>
                  </w:pPr>
                </w:p>
                <w:p w:rsidR="00B41E80" w:rsidRDefault="00B41E80" w:rsidP="003E0AE3">
                  <w:pPr>
                    <w:ind w:left="15" w:right="-720"/>
                    <w:rPr>
                      <w:rFonts w:cs="B Nazanin"/>
                      <w:b/>
                      <w:bCs/>
                      <w:u w:val="single"/>
                      <w:rtl/>
                    </w:rPr>
                  </w:pPr>
                </w:p>
                <w:p w:rsidR="00B41E80" w:rsidRDefault="00B41E80" w:rsidP="003E0AE3">
                  <w:pPr>
                    <w:ind w:left="15" w:right="-720"/>
                    <w:rPr>
                      <w:rFonts w:cs="B Nazanin"/>
                      <w:b/>
                      <w:bCs/>
                      <w:u w:val="single"/>
                      <w:rtl/>
                    </w:rPr>
                  </w:pPr>
                </w:p>
                <w:p w:rsidR="00A933F5" w:rsidRDefault="00A933F5" w:rsidP="003E0AE3">
                  <w:pPr>
                    <w:ind w:left="15" w:right="-720"/>
                    <w:rPr>
                      <w:rFonts w:cs="B Nazanin" w:hint="cs"/>
                      <w:b/>
                      <w:bCs/>
                      <w:u w:val="single"/>
                      <w:rtl/>
                    </w:rPr>
                  </w:pPr>
                </w:p>
                <w:p w:rsidR="009A48FD" w:rsidRDefault="009A48FD" w:rsidP="003E0AE3">
                  <w:pPr>
                    <w:ind w:left="15" w:right="-720"/>
                    <w:rPr>
                      <w:rFonts w:cs="B Nazanin"/>
                      <w:b/>
                      <w:bCs/>
                      <w:u w:val="single"/>
                    </w:rPr>
                  </w:pPr>
                  <w:r w:rsidRPr="009A48FD">
                    <w:rPr>
                      <w:rFonts w:cs="B Nazanin" w:hint="cs"/>
                      <w:b/>
                      <w:bCs/>
                      <w:u w:val="single"/>
                      <w:rtl/>
                    </w:rPr>
                    <w:t>منبع:</w:t>
                  </w:r>
                  <w:r w:rsidR="003E0AE3">
                    <w:rPr>
                      <w:rFonts w:cs="B Nazanin" w:hint="cs"/>
                      <w:b/>
                      <w:bCs/>
                      <w:u w:val="single"/>
                      <w:rtl/>
                    </w:rPr>
                    <w:t xml:space="preserve"> سایت</w:t>
                  </w:r>
                  <w:r w:rsidRPr="009A48FD">
                    <w:rPr>
                      <w:rFonts w:cs="B Nazanin" w:hint="cs"/>
                      <w:b/>
                      <w:bCs/>
                      <w:u w:val="single"/>
                      <w:rtl/>
                    </w:rPr>
                    <w:t xml:space="preserve"> </w:t>
                  </w:r>
                  <w:r w:rsidR="003E0AE3">
                    <w:rPr>
                      <w:rFonts w:cs="B Nazanin" w:hint="cs"/>
                      <w:b/>
                      <w:bCs/>
                      <w:u w:val="single"/>
                      <w:rtl/>
                    </w:rPr>
                    <w:t>انجمن فیزیوتراپی ایران</w:t>
                  </w:r>
                </w:p>
                <w:p w:rsidR="009578AE" w:rsidRPr="009A48FD" w:rsidRDefault="009578AE" w:rsidP="009578AE">
                  <w:pPr>
                    <w:ind w:right="-720"/>
                    <w:rPr>
                      <w:rFonts w:cs="B Nazanin"/>
                      <w:b/>
                      <w:bCs/>
                      <w:noProof/>
                      <w:sz w:val="24"/>
                      <w:szCs w:val="24"/>
                      <w:u w:val="single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u w:val="single"/>
                      <w:rtl/>
                    </w:rPr>
                    <w:t>تایید شده توسط واحد فیزیوتراپی مرکز آموزشی درمانی شهید مدنی</w:t>
                  </w:r>
                </w:p>
                <w:p w:rsidR="003B0C59" w:rsidRDefault="003B0C59" w:rsidP="00E20D13">
                  <w:pPr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3B0C59" w:rsidRDefault="003B0C59" w:rsidP="00E20D13">
                  <w:pPr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3B0C59" w:rsidRDefault="003B0C59" w:rsidP="00E20D13">
                  <w:pPr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3B0C59" w:rsidRDefault="003B0C59" w:rsidP="00E20D13">
                  <w:pPr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3B0C59" w:rsidRDefault="003B0C59" w:rsidP="00E20D13">
                  <w:pPr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3B0C59" w:rsidRDefault="003B0C59" w:rsidP="00E20D13">
                  <w:pPr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3B0C59" w:rsidRDefault="003B0C59" w:rsidP="00E20D13">
                  <w:pPr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3B0C59" w:rsidRDefault="003B0C59" w:rsidP="00E20D13">
                  <w:pPr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3B0C59" w:rsidRPr="00E20D13" w:rsidRDefault="003B0C59" w:rsidP="00E20D13">
                  <w:pPr>
                    <w:jc w:val="center"/>
                    <w:rPr>
                      <w:rFonts w:cs="B Nazanin"/>
                      <w:b/>
                      <w:bCs/>
                    </w:rPr>
                  </w:pPr>
                </w:p>
                <w:p w:rsidR="00F23A7C" w:rsidRPr="00525E3F" w:rsidRDefault="00CD06A6" w:rsidP="00525E3F">
                  <w:pPr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   </w:t>
                  </w:r>
                  <w:r w:rsidR="00525E3F" w:rsidRPr="00525E3F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آدرس:  کرج-چهارراه طالقانی-بلوار ماهان </w:t>
                  </w:r>
                  <w:r w:rsidR="00525E3F" w:rsidRPr="00525E3F">
                    <w:rPr>
                      <w:rFonts w:ascii="Times New Roman" w:hAnsi="Times New Roman" w:cs="Times New Roman" w:hint="cs"/>
                      <w:b/>
                      <w:bCs/>
                      <w:sz w:val="20"/>
                      <w:szCs w:val="20"/>
                      <w:rtl/>
                    </w:rPr>
                    <w:t>–</w:t>
                  </w:r>
                  <w:r w:rsidR="00525E3F" w:rsidRPr="00525E3F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 میدان شهید مدنی</w:t>
                  </w:r>
                </w:p>
                <w:p w:rsidR="0029009F" w:rsidRDefault="0029009F" w:rsidP="002C5408">
                  <w:pPr>
                    <w:rPr>
                      <w:rFonts w:cs="B Titr"/>
                      <w:sz w:val="16"/>
                      <w:szCs w:val="16"/>
                    </w:rPr>
                  </w:pPr>
                </w:p>
                <w:p w:rsidR="0029009F" w:rsidRDefault="0029009F" w:rsidP="002C5408">
                  <w:pPr>
                    <w:rPr>
                      <w:rFonts w:cs="B Titr"/>
                      <w:sz w:val="16"/>
                      <w:szCs w:val="16"/>
                    </w:rPr>
                  </w:pPr>
                </w:p>
                <w:p w:rsidR="004D310F" w:rsidRDefault="004D310F" w:rsidP="004D310F">
                  <w:pPr>
                    <w:rPr>
                      <w:rtl/>
                    </w:rPr>
                  </w:pPr>
                </w:p>
                <w:p w:rsidR="00172946" w:rsidRDefault="00172946" w:rsidP="004824BF">
                  <w:pPr>
                    <w:rPr>
                      <w:rtl/>
                    </w:rPr>
                  </w:pPr>
                </w:p>
              </w:txbxContent>
            </v:textbox>
          </v:rect>
        </w:pict>
      </w: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A933F5" w:rsidP="00676BFB">
      <w:pPr>
        <w:spacing w:after="0"/>
        <w:rPr>
          <w:rtl/>
        </w:rPr>
      </w:pPr>
      <w:r>
        <w:rPr>
          <w:noProof/>
          <w:rtl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AutoShape 2" o:spid="_x0000_s1043" type="#_x0000_t176" style="position:absolute;left:0;text-align:left;margin-left:-.85pt;margin-top:12.5pt;width:242.15pt;height:141pt;z-index:251676672;visibility:visibl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">
            <v:textbox>
              <w:txbxContent>
                <w:p w:rsidR="00A933F5" w:rsidRPr="00A933F5" w:rsidRDefault="00A933F5" w:rsidP="00A933F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owKashida"/>
                    <w:rPr>
                      <w:rFonts w:ascii="BTitr,Bold" w:eastAsia="Times New Roman" w:hAnsi="Times New Roman" w:cs="B Nazanin"/>
                      <w:b/>
                      <w:bCs/>
                      <w:sz w:val="18"/>
                      <w:szCs w:val="18"/>
                      <w:lang w:bidi="ar-SA"/>
                    </w:rPr>
                  </w:pPr>
                  <w:bookmarkStart w:id="0" w:name="_GoBack"/>
                  <w:r w:rsidRPr="00A933F5">
                    <w:rPr>
                      <w:rFonts w:ascii="BTitr,Bold" w:eastAsia="Times New Roman" w:hAnsi="Times New Roman"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واحد پیگیری و آموزش به بیمار پس از ترخیص،  توسط کارشناس پرستاری پیگیری بیماران پس از ترخیص را به صورت تلفنی در بازه زمانی سه روز     دو هفته،  یک ماه بعد از ترخیص و در صورت نیاز ماهانه تا یکسال انجام    می دهد و در تمام روز های هفته به جز ء روز های تعطیل آموزش های مراقبت در منزل را به بیمار و خانواده ارائه می نماید. در ضمن شما می توانید درصورت نیاز به مشاوره های مراقبتی پس از ترخیص در ساعات اداری با شماره تلفن ( 34427015 </w:t>
                  </w:r>
                  <w:r w:rsidRPr="00A933F5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rtl/>
                    </w:rPr>
                    <w:t>–</w:t>
                  </w:r>
                  <w:r w:rsidRPr="00A933F5">
                    <w:rPr>
                      <w:rFonts w:ascii="BTitr,Bold" w:eastAsia="Times New Roman" w:hAnsi="Times New Roman"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 داخلی 375 ) تماس حاصل نمایید.</w:t>
                  </w:r>
                </w:p>
                <w:bookmarkEnd w:id="0"/>
                <w:p w:rsidR="00AC6C8B" w:rsidRDefault="00AC6C8B" w:rsidP="00AC6C8B">
                  <w:pPr>
                    <w:bidi w:val="0"/>
                    <w:rPr>
                      <w:rFonts w:cs="Arial"/>
                    </w:rPr>
                  </w:pPr>
                </w:p>
              </w:txbxContent>
            </v:textbox>
          </v:shape>
        </w:pict>
      </w: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4E5B1D" w:rsidP="00676BFB">
      <w:pPr>
        <w:spacing w:after="0"/>
        <w:rPr>
          <w:rtl/>
        </w:rPr>
      </w:pPr>
      <w:r>
        <w:rPr>
          <w:rFonts w:ascii="Times New Roman" w:hAnsi="Times New Roman"/>
          <w:sz w:val="24"/>
          <w:szCs w:val="24"/>
          <w:rtl/>
        </w:rPr>
        <w:pict>
          <v:roundrect id="_x0000_s1041" style="position:absolute;left:0;text-align:left;margin-left:297.65pt;margin-top:493.2pt;width:258.8pt;height:85.05pt;z-index:251674624" arcsize="10923f" strokecolor="#0070c0" strokeweight="2.25pt" o:cliptowrap="t">
            <v:textbox>
              <w:txbxContent>
                <w:p w:rsidR="00525E3F" w:rsidRDefault="00525E3F" w:rsidP="00525E3F">
                  <w:pPr>
                    <w:widowControl w:val="0"/>
                    <w:bidi w:val="0"/>
                    <w:spacing w:line="273" w:lineRule="auto"/>
                    <w:jc w:val="center"/>
                    <w:rPr>
                      <w:rFonts w:cs="B Nazanin"/>
                      <w:b/>
                      <w:bCs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جهت استفاده از مشاوره های مراقبتی میتوانید درساعات اداری با شماره تلفن ( 34204266 – واحد ارتقاء سلامت)  تماس گرفته و یا به آدرس</w:t>
                  </w:r>
                </w:p>
                <w:p w:rsidR="00525E3F" w:rsidRDefault="00525E3F" w:rsidP="00525E3F">
                  <w:pPr>
                    <w:widowControl w:val="0"/>
                    <w:bidi w:val="0"/>
                    <w:spacing w:line="273" w:lineRule="auto"/>
                    <w:jc w:val="center"/>
                    <w:rPr>
                      <w:rFonts w:ascii="Times New Roman" w:hAnsi="Times New Roman" w:cs="Times New Roman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12"/>
                      <w:szCs w:val="12"/>
                      <w:rtl/>
                    </w:rPr>
                    <w:t>،ایمیل بفرستید</w:t>
                  </w:r>
                  <w:r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>.</w:t>
                  </w:r>
                  <w:r>
                    <w:rPr>
                      <w:rFonts w:ascii="Calibri" w:hAnsi="Calibri"/>
                      <w:b/>
                      <w:bCs/>
                      <w:sz w:val="16"/>
                      <w:szCs w:val="16"/>
                    </w:rPr>
                    <w:t>healtheducation.madanihospital@yahoo.com</w:t>
                  </w:r>
                  <w:r>
                    <w:rPr>
                      <w:rFonts w:cs="B Homa" w:hint="cs"/>
                      <w:b/>
                      <w:bCs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cs="B Homa"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rFonts w:cs="B Homa" w:hint="cs"/>
                      <w:b/>
                      <w:bCs/>
                      <w:rtl/>
                    </w:rPr>
                    <w:t>.</w:t>
                  </w:r>
                </w:p>
              </w:txbxContent>
            </v:textbox>
          </v:roundrect>
        </w:pict>
      </w: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4E5B1D" w:rsidP="00676BFB">
      <w:pPr>
        <w:spacing w:after="0"/>
        <w:rPr>
          <w:rtl/>
        </w:rPr>
      </w:pPr>
      <w:r>
        <w:rPr>
          <w:noProof/>
          <w:rtl/>
        </w:rPr>
        <w:pict>
          <v:rect id="Rectangle 14" o:spid="_x0000_s1034" style="position:absolute;left:0;text-align:left;margin-left:99.5pt;margin-top:52.3pt;width:23.25pt;height:19.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6</w:t>
                  </w:r>
                </w:p>
              </w:txbxContent>
            </v:textbox>
          </v:rect>
        </w:pict>
      </w:r>
    </w:p>
    <w:p w:rsidR="00676BFB" w:rsidRDefault="004E5B1D" w:rsidP="00676BFB">
      <w:pPr>
        <w:spacing w:after="0"/>
      </w:pPr>
      <w:r>
        <w:rPr>
          <w:noProof/>
        </w:rPr>
        <w:lastRenderedPageBreak/>
        <w:pict>
          <v:rect id="Rectangle 5" o:spid="_x0000_s1036" style="position:absolute;left:0;text-align:left;margin-left:-22pt;margin-top:-43.25pt;width:252.75pt;height:564.8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" strokeweight="6pt">
            <v:stroke linestyle="thickBetweenThin"/>
            <v:textbox>
              <w:txbxContent>
                <w:p w:rsidR="00D155A0" w:rsidRPr="00C109F4" w:rsidRDefault="008F6C4F" w:rsidP="00AC1281">
                  <w:pPr>
                    <w:spacing w:after="0" w:line="240" w:lineRule="auto"/>
                    <w:jc w:val="center"/>
                    <w:rPr>
                      <w:rFonts w:cs="B Titr"/>
                      <w:sz w:val="20"/>
                      <w:szCs w:val="20"/>
                      <w:rtl/>
                    </w:rPr>
                  </w:pPr>
                  <w:r w:rsidRPr="00FE11A6">
                    <w:rPr>
                      <w:rFonts w:ascii="IranNastaliq" w:hAnsi="IranNastaliq" w:cs="IranNastaliq" w:hint="cs"/>
                      <w:noProof/>
                      <w:sz w:val="44"/>
                      <w:szCs w:val="44"/>
                      <w:rtl/>
                      <w:lang w:bidi="ar-SA"/>
                    </w:rPr>
                    <w:drawing>
                      <wp:inline distT="0" distB="0" distL="0" distR="0">
                        <wp:extent cx="1076325" cy="495300"/>
                        <wp:effectExtent l="38100" t="57150" r="123825" b="95250"/>
                        <wp:docPr id="2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LIB\Desktop\patient edu\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76899" cy="495564"/>
                                </a:xfrm>
                                <a:prstGeom prst="rect">
                                  <a:avLst/>
                                </a:prstGeom>
                                <a:ln w="28575" cap="sq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</a:ln>
                                <a:effectLst>
                                  <a:outerShdw blurRad="50800" dist="38100" dir="2700000" algn="tl" rotWithShape="0">
                                    <a:srgbClr val="000000">
                                      <a:alpha val="43000"/>
                                    </a:srgbClr>
                                  </a:outerShdw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2356D" w:rsidRDefault="0012356D" w:rsidP="0012356D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8"/>
                      <w:szCs w:val="28"/>
                      <w:rtl/>
                    </w:rPr>
                  </w:pPr>
                </w:p>
                <w:p w:rsidR="00705626" w:rsidRDefault="003E0AE3" w:rsidP="0012356D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8"/>
                      <w:szCs w:val="28"/>
                      <w:rtl/>
                    </w:rPr>
                  </w:pPr>
                  <w:r>
                    <w:rPr>
                      <w:rFonts w:ascii="IranNastaliq" w:hAnsi="IranNastaliq" w:cs="B Nazanin" w:hint="cs"/>
                      <w:b/>
                      <w:bCs/>
                      <w:noProof/>
                      <w:color w:val="0070C0"/>
                      <w:sz w:val="28"/>
                      <w:szCs w:val="28"/>
                      <w:rtl/>
                    </w:rPr>
                    <w:t>فیزیوتراپی چیست و چه کارکردی دارد؟</w:t>
                  </w:r>
                </w:p>
                <w:p w:rsidR="0012356D" w:rsidRDefault="003E0AE3" w:rsidP="0012356D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8"/>
                      <w:szCs w:val="28"/>
                      <w:rtl/>
                    </w:rPr>
                  </w:pPr>
                  <w:r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8"/>
                      <w:szCs w:val="28"/>
                      <w:rtl/>
                      <w:lang w:bidi="ar-SA"/>
                    </w:rPr>
                    <w:drawing>
                      <wp:inline distT="0" distB="0" distL="0" distR="0">
                        <wp:extent cx="2855595" cy="2573020"/>
                        <wp:effectExtent l="19050" t="0" r="1905" b="0"/>
                        <wp:docPr id="3" name="Picture 2" descr="f3a59477_4222_4051_b5b0_5c237e59e01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f3a59477_4222_4051_b5b0_5c237e59e017.jpg"/>
                                <pic:cNvPicPr/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55595" cy="25730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05626" w:rsidRDefault="00E11F5D" w:rsidP="00E11F5D">
                  <w:pPr>
                    <w:shd w:val="clear" w:color="auto" w:fill="FFFF00"/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4"/>
                      <w:szCs w:val="24"/>
                      <w:rtl/>
                    </w:rPr>
                  </w:pPr>
                  <w:r>
                    <w:rPr>
                      <w:rFonts w:ascii="IranNastaliq" w:hAnsi="IranNastaliq" w:cs="B Nazanin" w:hint="cs"/>
                      <w:b/>
                      <w:bCs/>
                      <w:noProof/>
                      <w:color w:val="0070C0"/>
                      <w:sz w:val="24"/>
                      <w:szCs w:val="24"/>
                      <w:rtl/>
                    </w:rPr>
                    <w:t>داشتن سلامتی حق هر انسانی است</w:t>
                  </w:r>
                </w:p>
                <w:p w:rsidR="0012356D" w:rsidRDefault="0012356D" w:rsidP="00705626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4"/>
                      <w:szCs w:val="24"/>
                      <w:rtl/>
                    </w:rPr>
                  </w:pPr>
                </w:p>
                <w:p w:rsidR="0012356D" w:rsidRDefault="0012356D" w:rsidP="00705626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4"/>
                      <w:szCs w:val="24"/>
                      <w:rtl/>
                    </w:rPr>
                  </w:pPr>
                </w:p>
                <w:p w:rsidR="00584044" w:rsidRDefault="00705626" w:rsidP="00705626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8"/>
                      <w:szCs w:val="28"/>
                      <w:rtl/>
                    </w:rPr>
                  </w:pPr>
                  <w:r w:rsidRPr="00705626">
                    <w:rPr>
                      <w:rFonts w:ascii="IranNastaliq" w:hAnsi="IranNastaliq" w:cs="B Nazanin" w:hint="cs"/>
                      <w:b/>
                      <w:bCs/>
                      <w:noProof/>
                      <w:color w:val="0070C0"/>
                      <w:sz w:val="24"/>
                      <w:szCs w:val="24"/>
                      <w:rtl/>
                    </w:rPr>
                    <w:t>تهیه شده در :</w:t>
                  </w:r>
                </w:p>
                <w:p w:rsidR="00584044" w:rsidRDefault="00584044" w:rsidP="00B33A3A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</w:pPr>
                  <w:r w:rsidRPr="00584044">
                    <w:rPr>
                      <w:rFonts w:ascii="IranNastaliq" w:hAnsi="IranNastaliq" w:cs="B Nazanin" w:hint="cs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  <w:t>واحد ارتقاء سلامت مرکز آموزشی درمانی شهید مدنی</w:t>
                  </w:r>
                </w:p>
                <w:p w:rsidR="00584044" w:rsidRPr="00584044" w:rsidRDefault="003E0AE3" w:rsidP="00AC6C8B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</w:pPr>
                  <w:r>
                    <w:rPr>
                      <w:rFonts w:ascii="IranNastaliq" w:hAnsi="IranNastaliq" w:cs="B Nazanin" w:hint="cs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  <w:t>مرداد</w:t>
                  </w:r>
                  <w:r w:rsidR="0012356D">
                    <w:rPr>
                      <w:rFonts w:ascii="IranNastaliq" w:hAnsi="IranNastaliq" w:cs="B Nazanin" w:hint="cs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  <w:t xml:space="preserve">  </w:t>
                  </w:r>
                  <w:r w:rsidR="00AC6C8B">
                    <w:rPr>
                      <w:rFonts w:ascii="IranNastaliq" w:hAnsi="IranNastaliq" w:cs="B Nazanin" w:hint="cs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  <w:t>1402</w:t>
                  </w:r>
                </w:p>
              </w:txbxContent>
            </v:textbox>
          </v:rect>
        </w:pict>
      </w:r>
    </w:p>
    <w:p w:rsidR="00676BFB" w:rsidRDefault="004E5B1D" w:rsidP="00676BFB">
      <w:pPr>
        <w:spacing w:after="0"/>
      </w:pPr>
      <w:r>
        <w:rPr>
          <w:noProof/>
          <w:lang w:bidi="ar-SA"/>
        </w:rPr>
        <w:pict>
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<v:stroke joinstyle="miter"/>
            <v:path o:connecttype="custom" o:connectlocs="10800,2147;0,10800;10800,19450;21600,10800" textboxrect="0,4337,21600,17260"/>
          </v:shapetype>
          <v:shape id="_x0000_s1038" type="#_x0000_t122" style="position:absolute;left:0;text-align:left;margin-left:-1pt;margin-top:319.35pt;width:198pt;height:56.25pt;z-index:251671552" fillcolor="#c2d69b [1942]" strokecolor="#d32dbb" strokeweight="3pt">
            <v:fill color2="#eaf1dd [662]" angle="-45" focus="-50%" type="gradient"/>
            <v:shadow on="t" type="perspective" color="#4e6128 [1606]" opacity=".5" offset="1pt" offset2="-3pt"/>
            <v:textbox>
              <w:txbxContent>
                <w:p w:rsidR="009827D0" w:rsidRDefault="003E0AE3" w:rsidP="003E0AE3">
                  <w:pPr>
                    <w:jc w:val="center"/>
                    <w:rPr>
                      <w:rFonts w:cs="B Titr"/>
                      <w:rtl/>
                    </w:rPr>
                  </w:pPr>
                  <w:r>
                    <w:rPr>
                      <w:rFonts w:cs="B Titr" w:hint="cs"/>
                      <w:rtl/>
                    </w:rPr>
                    <w:t>دوم مرداد روز فیزیوتراپی گرامی باد</w:t>
                  </w:r>
                </w:p>
                <w:p w:rsidR="009827D0" w:rsidRPr="00705626" w:rsidRDefault="009827D0" w:rsidP="00705626">
                  <w:pPr>
                    <w:jc w:val="center"/>
                    <w:rPr>
                      <w:rFonts w:cs="B Titr"/>
                      <w:rtl/>
                    </w:rPr>
                  </w:pPr>
                </w:p>
              </w:txbxContent>
            </v:textbox>
          </v:shape>
        </w:pict>
      </w:r>
    </w:p>
    <w:sectPr w:rsidR="00676BFB" w:rsidSect="00D155A0">
      <w:pgSz w:w="16838" w:h="11906" w:orient="landscape"/>
      <w:pgMar w:top="1134" w:right="1134" w:bottom="1134" w:left="709" w:header="709" w:footer="709" w:gutter="0"/>
      <w:cols w:num="3"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5B1D" w:rsidRDefault="004E5B1D" w:rsidP="003E4F7A">
      <w:pPr>
        <w:spacing w:after="0" w:line="240" w:lineRule="auto"/>
      </w:pPr>
      <w:r>
        <w:separator/>
      </w:r>
    </w:p>
  </w:endnote>
  <w:endnote w:type="continuationSeparator" w:id="0">
    <w:p w:rsidR="004E5B1D" w:rsidRDefault="004E5B1D" w:rsidP="003E4F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2020603050405020304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Dana">
    <w:altName w:val="Times New Roman"/>
    <w:panose1 w:val="00000000000000000000"/>
    <w:charset w:val="00"/>
    <w:family w:val="roman"/>
    <w:notTrueType/>
    <w:pitch w:val="default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vazir">
    <w:altName w:val="Times New Roman"/>
    <w:panose1 w:val="00000000000000000000"/>
    <w:charset w:val="00"/>
    <w:family w:val="roman"/>
    <w:notTrueType/>
    <w:pitch w:val="default"/>
  </w:font>
  <w:font w:name="BTitr,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5B1D" w:rsidRDefault="004E5B1D" w:rsidP="003E4F7A">
      <w:pPr>
        <w:spacing w:after="0" w:line="240" w:lineRule="auto"/>
      </w:pPr>
      <w:r>
        <w:separator/>
      </w:r>
    </w:p>
  </w:footnote>
  <w:footnote w:type="continuationSeparator" w:id="0">
    <w:p w:rsidR="004E5B1D" w:rsidRDefault="004E5B1D" w:rsidP="003E4F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F52989"/>
    <w:multiLevelType w:val="hybridMultilevel"/>
    <w:tmpl w:val="72106826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5214DD1"/>
    <w:multiLevelType w:val="hybridMultilevel"/>
    <w:tmpl w:val="BDB431C0"/>
    <w:lvl w:ilvl="0" w:tplc="2042C8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76BFB"/>
    <w:rsid w:val="00003602"/>
    <w:rsid w:val="00013881"/>
    <w:rsid w:val="00017032"/>
    <w:rsid w:val="0002439F"/>
    <w:rsid w:val="00035E73"/>
    <w:rsid w:val="000405BD"/>
    <w:rsid w:val="00041657"/>
    <w:rsid w:val="00051FEA"/>
    <w:rsid w:val="00057D38"/>
    <w:rsid w:val="0006227E"/>
    <w:rsid w:val="0008566B"/>
    <w:rsid w:val="00096C46"/>
    <w:rsid w:val="0009797E"/>
    <w:rsid w:val="000A3A8C"/>
    <w:rsid w:val="000A649C"/>
    <w:rsid w:val="000C54B3"/>
    <w:rsid w:val="000E2C11"/>
    <w:rsid w:val="00115910"/>
    <w:rsid w:val="0012356D"/>
    <w:rsid w:val="0014578B"/>
    <w:rsid w:val="00165223"/>
    <w:rsid w:val="00167341"/>
    <w:rsid w:val="00172946"/>
    <w:rsid w:val="001737FD"/>
    <w:rsid w:val="00182D90"/>
    <w:rsid w:val="00184B84"/>
    <w:rsid w:val="001E6A6F"/>
    <w:rsid w:val="001F41F4"/>
    <w:rsid w:val="00205EF3"/>
    <w:rsid w:val="002111F4"/>
    <w:rsid w:val="002128E0"/>
    <w:rsid w:val="00221258"/>
    <w:rsid w:val="00230296"/>
    <w:rsid w:val="002339E2"/>
    <w:rsid w:val="0024534A"/>
    <w:rsid w:val="00247B92"/>
    <w:rsid w:val="0025363E"/>
    <w:rsid w:val="0025548C"/>
    <w:rsid w:val="0026384D"/>
    <w:rsid w:val="00273811"/>
    <w:rsid w:val="00274E4C"/>
    <w:rsid w:val="00284EFF"/>
    <w:rsid w:val="002859D9"/>
    <w:rsid w:val="0029009F"/>
    <w:rsid w:val="002A1763"/>
    <w:rsid w:val="002C1F51"/>
    <w:rsid w:val="002C5408"/>
    <w:rsid w:val="002D4189"/>
    <w:rsid w:val="002F46C2"/>
    <w:rsid w:val="00303783"/>
    <w:rsid w:val="00322358"/>
    <w:rsid w:val="003443DC"/>
    <w:rsid w:val="00351414"/>
    <w:rsid w:val="00352776"/>
    <w:rsid w:val="0036034E"/>
    <w:rsid w:val="00365340"/>
    <w:rsid w:val="00370C87"/>
    <w:rsid w:val="003914AA"/>
    <w:rsid w:val="003A6E7E"/>
    <w:rsid w:val="003B0C59"/>
    <w:rsid w:val="003B2CA2"/>
    <w:rsid w:val="003B3707"/>
    <w:rsid w:val="003E0AE3"/>
    <w:rsid w:val="003E4F7A"/>
    <w:rsid w:val="003E6D4E"/>
    <w:rsid w:val="00414835"/>
    <w:rsid w:val="00427683"/>
    <w:rsid w:val="00443C79"/>
    <w:rsid w:val="00450372"/>
    <w:rsid w:val="004545D8"/>
    <w:rsid w:val="00457F5F"/>
    <w:rsid w:val="00457F89"/>
    <w:rsid w:val="00466A53"/>
    <w:rsid w:val="0046771C"/>
    <w:rsid w:val="00476CC2"/>
    <w:rsid w:val="00477F01"/>
    <w:rsid w:val="004824BF"/>
    <w:rsid w:val="00492345"/>
    <w:rsid w:val="00496436"/>
    <w:rsid w:val="004A7DDF"/>
    <w:rsid w:val="004B0599"/>
    <w:rsid w:val="004B1283"/>
    <w:rsid w:val="004C20E2"/>
    <w:rsid w:val="004D11BD"/>
    <w:rsid w:val="004D310F"/>
    <w:rsid w:val="004E4D85"/>
    <w:rsid w:val="004E5632"/>
    <w:rsid w:val="004E5B1D"/>
    <w:rsid w:val="004E7C9A"/>
    <w:rsid w:val="00501B65"/>
    <w:rsid w:val="00501E50"/>
    <w:rsid w:val="00503D31"/>
    <w:rsid w:val="005062CD"/>
    <w:rsid w:val="005062D4"/>
    <w:rsid w:val="00525E3F"/>
    <w:rsid w:val="00526964"/>
    <w:rsid w:val="00537435"/>
    <w:rsid w:val="00537865"/>
    <w:rsid w:val="005404DA"/>
    <w:rsid w:val="00541329"/>
    <w:rsid w:val="00544908"/>
    <w:rsid w:val="00545B00"/>
    <w:rsid w:val="00572F5A"/>
    <w:rsid w:val="00584044"/>
    <w:rsid w:val="005A678E"/>
    <w:rsid w:val="005B2BFF"/>
    <w:rsid w:val="005B3BD0"/>
    <w:rsid w:val="005B3F5B"/>
    <w:rsid w:val="005C1808"/>
    <w:rsid w:val="005D7367"/>
    <w:rsid w:val="005D7EBC"/>
    <w:rsid w:val="005E36AC"/>
    <w:rsid w:val="005F3FCE"/>
    <w:rsid w:val="00602CD9"/>
    <w:rsid w:val="00606E44"/>
    <w:rsid w:val="00621B72"/>
    <w:rsid w:val="00632922"/>
    <w:rsid w:val="006713DE"/>
    <w:rsid w:val="00671560"/>
    <w:rsid w:val="00676BFB"/>
    <w:rsid w:val="00690E0A"/>
    <w:rsid w:val="006A6990"/>
    <w:rsid w:val="006B62EE"/>
    <w:rsid w:val="006E2983"/>
    <w:rsid w:val="006E6442"/>
    <w:rsid w:val="00705626"/>
    <w:rsid w:val="0071097E"/>
    <w:rsid w:val="007111F1"/>
    <w:rsid w:val="00727B46"/>
    <w:rsid w:val="007700CC"/>
    <w:rsid w:val="007818FD"/>
    <w:rsid w:val="00796481"/>
    <w:rsid w:val="007A3FDA"/>
    <w:rsid w:val="007A4664"/>
    <w:rsid w:val="007F177C"/>
    <w:rsid w:val="007F1AED"/>
    <w:rsid w:val="00852E91"/>
    <w:rsid w:val="00873752"/>
    <w:rsid w:val="00892D5D"/>
    <w:rsid w:val="008A132F"/>
    <w:rsid w:val="008A4D7D"/>
    <w:rsid w:val="008B6390"/>
    <w:rsid w:val="008C29A1"/>
    <w:rsid w:val="008F6C4F"/>
    <w:rsid w:val="009035C5"/>
    <w:rsid w:val="00941E00"/>
    <w:rsid w:val="00943BEF"/>
    <w:rsid w:val="00944A71"/>
    <w:rsid w:val="009528C2"/>
    <w:rsid w:val="0095615E"/>
    <w:rsid w:val="009578AE"/>
    <w:rsid w:val="00960031"/>
    <w:rsid w:val="009827D0"/>
    <w:rsid w:val="009957CF"/>
    <w:rsid w:val="009A2317"/>
    <w:rsid w:val="009A302E"/>
    <w:rsid w:val="009A48FD"/>
    <w:rsid w:val="009B68B7"/>
    <w:rsid w:val="009C4442"/>
    <w:rsid w:val="009F1DD4"/>
    <w:rsid w:val="00A1407B"/>
    <w:rsid w:val="00A1690B"/>
    <w:rsid w:val="00A17420"/>
    <w:rsid w:val="00A22627"/>
    <w:rsid w:val="00A35FAA"/>
    <w:rsid w:val="00A36013"/>
    <w:rsid w:val="00A42724"/>
    <w:rsid w:val="00A438F8"/>
    <w:rsid w:val="00A523DD"/>
    <w:rsid w:val="00A53532"/>
    <w:rsid w:val="00A555A8"/>
    <w:rsid w:val="00A82D10"/>
    <w:rsid w:val="00A91806"/>
    <w:rsid w:val="00A933F5"/>
    <w:rsid w:val="00A950A5"/>
    <w:rsid w:val="00A97996"/>
    <w:rsid w:val="00AA66EB"/>
    <w:rsid w:val="00AB6A8C"/>
    <w:rsid w:val="00AC1281"/>
    <w:rsid w:val="00AC6C8B"/>
    <w:rsid w:val="00AC7442"/>
    <w:rsid w:val="00AD08FC"/>
    <w:rsid w:val="00AD21CC"/>
    <w:rsid w:val="00AE5AA1"/>
    <w:rsid w:val="00AF4FB7"/>
    <w:rsid w:val="00B075D5"/>
    <w:rsid w:val="00B206B1"/>
    <w:rsid w:val="00B20989"/>
    <w:rsid w:val="00B21229"/>
    <w:rsid w:val="00B235EE"/>
    <w:rsid w:val="00B2630E"/>
    <w:rsid w:val="00B3053A"/>
    <w:rsid w:val="00B33A3A"/>
    <w:rsid w:val="00B41E80"/>
    <w:rsid w:val="00B52D9F"/>
    <w:rsid w:val="00B56E3C"/>
    <w:rsid w:val="00B71874"/>
    <w:rsid w:val="00BB406F"/>
    <w:rsid w:val="00BB5393"/>
    <w:rsid w:val="00BD145B"/>
    <w:rsid w:val="00BF2EEE"/>
    <w:rsid w:val="00BF54A0"/>
    <w:rsid w:val="00C109F4"/>
    <w:rsid w:val="00C20340"/>
    <w:rsid w:val="00C24FF8"/>
    <w:rsid w:val="00C33F60"/>
    <w:rsid w:val="00C40C39"/>
    <w:rsid w:val="00C42694"/>
    <w:rsid w:val="00C619F2"/>
    <w:rsid w:val="00C872B8"/>
    <w:rsid w:val="00CA1649"/>
    <w:rsid w:val="00CA5A82"/>
    <w:rsid w:val="00CA7045"/>
    <w:rsid w:val="00CD06A6"/>
    <w:rsid w:val="00CE7B1E"/>
    <w:rsid w:val="00D07032"/>
    <w:rsid w:val="00D07B9A"/>
    <w:rsid w:val="00D155A0"/>
    <w:rsid w:val="00D4281A"/>
    <w:rsid w:val="00D45588"/>
    <w:rsid w:val="00D54839"/>
    <w:rsid w:val="00D616E7"/>
    <w:rsid w:val="00D65797"/>
    <w:rsid w:val="00D67B91"/>
    <w:rsid w:val="00D7342F"/>
    <w:rsid w:val="00D73E04"/>
    <w:rsid w:val="00D770B2"/>
    <w:rsid w:val="00D93C07"/>
    <w:rsid w:val="00D949BD"/>
    <w:rsid w:val="00DA4660"/>
    <w:rsid w:val="00DB1C2F"/>
    <w:rsid w:val="00DD0118"/>
    <w:rsid w:val="00DD6311"/>
    <w:rsid w:val="00DE2D1C"/>
    <w:rsid w:val="00DF0543"/>
    <w:rsid w:val="00E04718"/>
    <w:rsid w:val="00E049F6"/>
    <w:rsid w:val="00E04AF3"/>
    <w:rsid w:val="00E11F5D"/>
    <w:rsid w:val="00E127ED"/>
    <w:rsid w:val="00E164CB"/>
    <w:rsid w:val="00E20D13"/>
    <w:rsid w:val="00E236BA"/>
    <w:rsid w:val="00E24517"/>
    <w:rsid w:val="00E56975"/>
    <w:rsid w:val="00E61D1C"/>
    <w:rsid w:val="00E756EF"/>
    <w:rsid w:val="00E85C72"/>
    <w:rsid w:val="00EB1568"/>
    <w:rsid w:val="00EF1C61"/>
    <w:rsid w:val="00EF2A7E"/>
    <w:rsid w:val="00F03C2D"/>
    <w:rsid w:val="00F10EB9"/>
    <w:rsid w:val="00F12514"/>
    <w:rsid w:val="00F20867"/>
    <w:rsid w:val="00F23A7C"/>
    <w:rsid w:val="00F42F85"/>
    <w:rsid w:val="00F517B8"/>
    <w:rsid w:val="00F86ACD"/>
    <w:rsid w:val="00F93882"/>
    <w:rsid w:val="00FA3CA9"/>
    <w:rsid w:val="00FC5068"/>
    <w:rsid w:val="00FD2E2A"/>
    <w:rsid w:val="00FE075B"/>
    <w:rsid w:val="00FE11A6"/>
    <w:rsid w:val="00FF4E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>
      <o:colormru v:ext="edit" colors="red,#f39,#f9c,#ff505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9F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1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128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E4F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4F7A"/>
  </w:style>
  <w:style w:type="paragraph" w:styleId="Footer">
    <w:name w:val="footer"/>
    <w:basedOn w:val="Normal"/>
    <w:link w:val="FooterChar"/>
    <w:uiPriority w:val="99"/>
    <w:semiHidden/>
    <w:unhideWhenUsed/>
    <w:rsid w:val="003E4F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E4F7A"/>
  </w:style>
  <w:style w:type="character" w:styleId="Strong">
    <w:name w:val="Strong"/>
    <w:basedOn w:val="DefaultParagraphFont"/>
    <w:uiPriority w:val="22"/>
    <w:qFormat/>
    <w:rsid w:val="00172946"/>
    <w:rPr>
      <w:b/>
      <w:bCs/>
    </w:rPr>
  </w:style>
  <w:style w:type="character" w:styleId="Hyperlink">
    <w:name w:val="Hyperlink"/>
    <w:basedOn w:val="DefaultParagraphFont"/>
    <w:uiPriority w:val="99"/>
    <w:unhideWhenUsed/>
    <w:rsid w:val="0017294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05EF3"/>
    <w:pPr>
      <w:bidi w:val="0"/>
      <w:ind w:left="720"/>
      <w:contextualSpacing/>
    </w:pPr>
    <w:rPr>
      <w:lang w:bidi="ar-SA"/>
    </w:rPr>
  </w:style>
  <w:style w:type="paragraph" w:styleId="BodyText">
    <w:name w:val="Body Text"/>
    <w:basedOn w:val="Normal"/>
    <w:link w:val="BodyTextChar"/>
    <w:semiHidden/>
    <w:unhideWhenUsed/>
    <w:rsid w:val="004B0599"/>
    <w:pPr>
      <w:spacing w:after="0" w:line="240" w:lineRule="auto"/>
      <w:jc w:val="both"/>
    </w:pPr>
    <w:rPr>
      <w:rFonts w:ascii="Times New Roman" w:eastAsia="Times New Roman" w:hAnsi="Times New Roman" w:cs="B Homa"/>
      <w:sz w:val="24"/>
      <w:szCs w:val="24"/>
      <w:lang w:bidi="ar-SA"/>
    </w:rPr>
  </w:style>
  <w:style w:type="character" w:customStyle="1" w:styleId="BodyTextChar">
    <w:name w:val="Body Text Char"/>
    <w:basedOn w:val="DefaultParagraphFont"/>
    <w:link w:val="BodyText"/>
    <w:semiHidden/>
    <w:rsid w:val="004B0599"/>
    <w:rPr>
      <w:rFonts w:ascii="Times New Roman" w:eastAsia="Times New Roman" w:hAnsi="Times New Roman" w:cs="B Homa"/>
      <w:sz w:val="24"/>
      <w:szCs w:val="24"/>
      <w:lang w:bidi="ar-SA"/>
    </w:rPr>
  </w:style>
  <w:style w:type="paragraph" w:styleId="NoSpacing">
    <w:name w:val="No Spacing"/>
    <w:uiPriority w:val="1"/>
    <w:qFormat/>
    <w:rsid w:val="00705626"/>
    <w:pPr>
      <w:bidi/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3E0AE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chetor.com/161484-%D8%A2%D8%B1%D8%AA%D8%B1%D9%88%D8%B2-%D8%B2%D8%A7%D9%86%D9%88/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10" Type="http://schemas.openxmlformats.org/officeDocument/2006/relationships/hyperlink" Target="https://www.chetor.com/tag/%D8%B3%DA%A9%D8%AA%D9%87-%D9%85%D8%BA%D8%B2%DB%8C/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D60A0-80A9-4486-A6DC-92842C3A4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Masoudi</Company>
  <LinksUpToDate>false</LinksUpToDate>
  <CharactersWithSpaces>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Masoudi</dc:creator>
  <cp:lastModifiedBy>Khadije Mohamadi</cp:lastModifiedBy>
  <cp:revision>57</cp:revision>
  <cp:lastPrinted>2021-07-20T04:57:00Z</cp:lastPrinted>
  <dcterms:created xsi:type="dcterms:W3CDTF">2019-11-23T05:36:00Z</dcterms:created>
  <dcterms:modified xsi:type="dcterms:W3CDTF">2025-12-27T07:18:00Z</dcterms:modified>
</cp:coreProperties>
</file>